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0" w:type="auto"/>
        <w:tblInd w:w="5" w:type="dxa"/>
        <w:tblLook w:val="0620" w:firstRow="1" w:lastRow="0" w:firstColumn="0" w:lastColumn="0" w:noHBand="1" w:noVBand="1"/>
      </w:tblPr>
      <w:tblGrid>
        <w:gridCol w:w="3544"/>
        <w:gridCol w:w="10"/>
        <w:gridCol w:w="2365"/>
        <w:gridCol w:w="2366"/>
        <w:gridCol w:w="2366"/>
        <w:gridCol w:w="2366"/>
        <w:gridCol w:w="2366"/>
      </w:tblGrid>
      <w:tr w:rsidR="00CC2CC1" w:rsidTr="00A8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388" w:type="dxa"/>
            <w:gridSpan w:val="7"/>
          </w:tcPr>
          <w:p w:rsidR="00CC2CC1" w:rsidRPr="005729AC" w:rsidRDefault="00CC2CC1" w:rsidP="00C536F3">
            <w:pPr>
              <w:rPr>
                <w:b/>
              </w:rPr>
            </w:pPr>
          </w:p>
        </w:tc>
      </w:tr>
      <w:tr w:rsidR="00CC2CC1" w:rsidTr="00A831E9">
        <w:trPr>
          <w:trHeight w:val="454"/>
        </w:trPr>
        <w:tc>
          <w:tcPr>
            <w:tcW w:w="15388" w:type="dxa"/>
            <w:gridSpan w:val="7"/>
            <w:shd w:val="clear" w:color="auto" w:fill="002060"/>
          </w:tcPr>
          <w:p w:rsidR="00CC2CC1" w:rsidRPr="005B4BBC" w:rsidRDefault="00CC2CC1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0" w:name="_Toc129260792"/>
            <w:r>
              <w:t>Fire risk assessmen</w:t>
            </w:r>
            <w:r w:rsidRPr="00EC084C">
              <w:t>t</w:t>
            </w:r>
            <w:r>
              <w:t xml:space="preserve"> details</w:t>
            </w:r>
            <w:bookmarkEnd w:id="0"/>
          </w:p>
        </w:tc>
      </w:tr>
      <w:tr w:rsidR="008D469C" w:rsidTr="00A831E9">
        <w:trPr>
          <w:trHeight w:val="567"/>
        </w:trPr>
        <w:tc>
          <w:tcPr>
            <w:tcW w:w="3544" w:type="dxa"/>
          </w:tcPr>
          <w:p w:rsidR="008D469C" w:rsidRDefault="008D469C" w:rsidP="004C5AAD">
            <w:pPr>
              <w:pStyle w:val="Answers"/>
            </w:pPr>
            <w:r>
              <w:t>Name of Tenant/Company:</w:t>
            </w:r>
          </w:p>
        </w:tc>
        <w:tc>
          <w:tcPr>
            <w:tcW w:w="11844" w:type="dxa"/>
            <w:gridSpan w:val="6"/>
          </w:tcPr>
          <w:p w:rsidR="008D469C" w:rsidRPr="00E313FC" w:rsidRDefault="008D469C" w:rsidP="004C5AAD">
            <w:pPr>
              <w:pStyle w:val="Answers"/>
            </w:pPr>
          </w:p>
        </w:tc>
      </w:tr>
      <w:tr w:rsidR="009671B9" w:rsidTr="00A831E9">
        <w:trPr>
          <w:trHeight w:val="567"/>
        </w:trPr>
        <w:tc>
          <w:tcPr>
            <w:tcW w:w="3544" w:type="dxa"/>
          </w:tcPr>
          <w:p w:rsidR="009671B9" w:rsidRPr="00CC2CC1" w:rsidRDefault="009671B9" w:rsidP="004C5AAD">
            <w:pPr>
              <w:pStyle w:val="Answers"/>
            </w:pPr>
            <w:r>
              <w:t xml:space="preserve">Name of </w:t>
            </w:r>
            <w:r w:rsidR="008D469C">
              <w:t xml:space="preserve">occupied </w:t>
            </w:r>
            <w:r>
              <w:t>building:</w:t>
            </w:r>
          </w:p>
        </w:tc>
        <w:tc>
          <w:tcPr>
            <w:tcW w:w="11844" w:type="dxa"/>
            <w:gridSpan w:val="6"/>
          </w:tcPr>
          <w:p w:rsidR="009671B9" w:rsidRPr="00E313FC" w:rsidRDefault="009671B9" w:rsidP="004C5AAD">
            <w:pPr>
              <w:pStyle w:val="Answers"/>
            </w:pPr>
          </w:p>
        </w:tc>
      </w:tr>
      <w:tr w:rsidR="00CC2CC1" w:rsidTr="00A831E9">
        <w:trPr>
          <w:trHeight w:val="567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Date of fire risk assessment: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CC2CC1" w:rsidTr="00A831E9">
        <w:trPr>
          <w:trHeight w:val="680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Latest date of next fire risk assessment review: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CC2CC1" w:rsidTr="00A831E9">
        <w:trPr>
          <w:trHeight w:val="680"/>
        </w:trPr>
        <w:tc>
          <w:tcPr>
            <w:tcW w:w="3544" w:type="dxa"/>
          </w:tcPr>
          <w:p w:rsidR="00CC2CC1" w:rsidRPr="00CC2CC1" w:rsidRDefault="00CC2CC1" w:rsidP="004C5AAD">
            <w:pPr>
              <w:pStyle w:val="Answers"/>
            </w:pPr>
            <w:r w:rsidRPr="00CC2CC1">
              <w:t>Date of previous fire risk assessment:</w:t>
            </w:r>
          </w:p>
        </w:tc>
        <w:tc>
          <w:tcPr>
            <w:tcW w:w="11844" w:type="dxa"/>
            <w:gridSpan w:val="6"/>
          </w:tcPr>
          <w:p w:rsidR="00CC2CC1" w:rsidRPr="00E313FC" w:rsidRDefault="00CC2CC1" w:rsidP="004C5AAD">
            <w:pPr>
              <w:pStyle w:val="Answers"/>
            </w:pPr>
          </w:p>
        </w:tc>
      </w:tr>
      <w:tr w:rsidR="004C3CEE" w:rsidTr="00A831E9">
        <w:trPr>
          <w:trHeight w:val="567"/>
        </w:trPr>
        <w:tc>
          <w:tcPr>
            <w:tcW w:w="3544" w:type="dxa"/>
          </w:tcPr>
          <w:p w:rsidR="004C3CEE" w:rsidRPr="00CC2CC1" w:rsidRDefault="004C3CEE" w:rsidP="004C5AAD">
            <w:pPr>
              <w:pStyle w:val="Answers"/>
            </w:pPr>
            <w:r w:rsidRPr="00CC2CC1">
              <w:t>Responsible Person:</w:t>
            </w:r>
          </w:p>
        </w:tc>
        <w:tc>
          <w:tcPr>
            <w:tcW w:w="11844" w:type="dxa"/>
            <w:gridSpan w:val="6"/>
          </w:tcPr>
          <w:p w:rsidR="004C3CEE" w:rsidRPr="00E313FC" w:rsidRDefault="004C3CEE" w:rsidP="004C5AAD">
            <w:pPr>
              <w:pStyle w:val="Answers"/>
            </w:pPr>
          </w:p>
        </w:tc>
      </w:tr>
      <w:tr w:rsidR="00B71142" w:rsidTr="00A831E9">
        <w:trPr>
          <w:trHeight w:val="680"/>
        </w:trPr>
        <w:tc>
          <w:tcPr>
            <w:tcW w:w="3544" w:type="dxa"/>
          </w:tcPr>
          <w:p w:rsidR="00B71142" w:rsidRPr="00CC2CC1" w:rsidRDefault="00B71142" w:rsidP="004C5AAD">
            <w:pPr>
              <w:pStyle w:val="Answers"/>
            </w:pPr>
            <w:r>
              <w:t>Nominated person/s to assist with fire safety:</w:t>
            </w:r>
          </w:p>
        </w:tc>
        <w:tc>
          <w:tcPr>
            <w:tcW w:w="11844" w:type="dxa"/>
            <w:gridSpan w:val="6"/>
          </w:tcPr>
          <w:p w:rsidR="00B71142" w:rsidRPr="00407FF7" w:rsidRDefault="00B71142" w:rsidP="004C5AAD">
            <w:pPr>
              <w:pStyle w:val="Answers"/>
            </w:pPr>
          </w:p>
        </w:tc>
      </w:tr>
      <w:tr w:rsidR="00B71142" w:rsidTr="00A831E9">
        <w:trPr>
          <w:trHeight w:val="567"/>
        </w:trPr>
        <w:tc>
          <w:tcPr>
            <w:tcW w:w="3544" w:type="dxa"/>
          </w:tcPr>
          <w:p w:rsidR="00B71142" w:rsidRPr="00CC2CC1" w:rsidRDefault="00B71142" w:rsidP="004C5AAD">
            <w:pPr>
              <w:pStyle w:val="Answers"/>
            </w:pPr>
            <w:r w:rsidRPr="00CC2CC1">
              <w:t>Name and role of Assessor:</w:t>
            </w:r>
          </w:p>
        </w:tc>
        <w:tc>
          <w:tcPr>
            <w:tcW w:w="11844" w:type="dxa"/>
            <w:gridSpan w:val="6"/>
          </w:tcPr>
          <w:p w:rsidR="00B71142" w:rsidRPr="00407FF7" w:rsidRDefault="00B71142" w:rsidP="004C5AAD">
            <w:pPr>
              <w:pStyle w:val="Answers"/>
            </w:pPr>
          </w:p>
        </w:tc>
      </w:tr>
      <w:tr w:rsidR="00A831E9" w:rsidRPr="005B4BBC" w:rsidTr="00A831E9">
        <w:trPr>
          <w:trHeight w:val="1361"/>
        </w:trPr>
        <w:tc>
          <w:tcPr>
            <w:tcW w:w="3554" w:type="dxa"/>
            <w:gridSpan w:val="2"/>
          </w:tcPr>
          <w:p w:rsidR="00A831E9" w:rsidRPr="00CC2CC1" w:rsidRDefault="00A831E9" w:rsidP="006B39DC">
            <w:pPr>
              <w:pStyle w:val="Answers"/>
            </w:pPr>
            <w:r w:rsidRPr="00CC2CC1">
              <w:t>Assessed level of fire risk:</w:t>
            </w:r>
          </w:p>
        </w:tc>
        <w:tc>
          <w:tcPr>
            <w:tcW w:w="2366" w:type="dxa"/>
            <w:shd w:val="clear" w:color="auto" w:fill="BCD2C3"/>
          </w:tcPr>
          <w:p w:rsidR="00A831E9" w:rsidRPr="008E3FD9" w:rsidRDefault="00A831E9" w:rsidP="006B39DC">
            <w:pPr>
              <w:pStyle w:val="Answers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D07F45" wp14:editId="62AF3675">
                      <wp:simplePos x="0" y="0"/>
                      <wp:positionH relativeFrom="column">
                        <wp:posOffset>172085</wp:posOffset>
                      </wp:positionH>
                      <wp:positionV relativeFrom="page">
                        <wp:posOffset>-165100</wp:posOffset>
                      </wp:positionV>
                      <wp:extent cx="1029335" cy="496570"/>
                      <wp:effectExtent l="0" t="0" r="18415" b="1778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9335" cy="4965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D3799" id="Oval 9" o:spid="_x0000_s1026" style="position:absolute;margin-left:13.55pt;margin-top:-13pt;width:81.05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" filled="f" strokecolor="black [3213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t>Trivial</w:t>
            </w:r>
          </w:p>
        </w:tc>
        <w:tc>
          <w:tcPr>
            <w:tcW w:w="2367" w:type="dxa"/>
            <w:shd w:val="clear" w:color="auto" w:fill="BCD2C3"/>
          </w:tcPr>
          <w:p w:rsidR="00A831E9" w:rsidRDefault="00A831E9" w:rsidP="006B39DC">
            <w:pPr>
              <w:pStyle w:val="Answers"/>
              <w:jc w:val="center"/>
            </w:pPr>
            <w:r>
              <w:t>Tolerable</w:t>
            </w:r>
          </w:p>
        </w:tc>
        <w:tc>
          <w:tcPr>
            <w:tcW w:w="2367" w:type="dxa"/>
            <w:shd w:val="clear" w:color="auto" w:fill="FED54C"/>
          </w:tcPr>
          <w:p w:rsidR="00A831E9" w:rsidRDefault="00A831E9" w:rsidP="006B39DC">
            <w:pPr>
              <w:pStyle w:val="Answers"/>
              <w:jc w:val="center"/>
            </w:pPr>
            <w:r>
              <w:t>Moderate</w:t>
            </w:r>
          </w:p>
        </w:tc>
        <w:tc>
          <w:tcPr>
            <w:tcW w:w="2367" w:type="dxa"/>
            <w:shd w:val="clear" w:color="auto" w:fill="E71E73"/>
          </w:tcPr>
          <w:p w:rsidR="00A831E9" w:rsidRPr="005B4BBC" w:rsidRDefault="00A831E9" w:rsidP="006B39DC">
            <w:pPr>
              <w:jc w:val="center"/>
            </w:pPr>
            <w:r>
              <w:t>Substantial</w:t>
            </w:r>
          </w:p>
        </w:tc>
        <w:tc>
          <w:tcPr>
            <w:tcW w:w="2367" w:type="dxa"/>
            <w:shd w:val="clear" w:color="auto" w:fill="E71E73"/>
          </w:tcPr>
          <w:p w:rsidR="00A831E9" w:rsidRPr="005B4BBC" w:rsidRDefault="00A831E9" w:rsidP="006B39DC">
            <w:pPr>
              <w:pStyle w:val="Answers"/>
              <w:jc w:val="center"/>
            </w:pPr>
            <w:r>
              <w:t>Intolerable</w:t>
            </w:r>
          </w:p>
        </w:tc>
      </w:tr>
    </w:tbl>
    <w:p w:rsidR="00CB4522" w:rsidRDefault="00CB4522" w:rsidP="00CB4522">
      <w:pPr>
        <w:rPr>
          <w:b/>
          <w:color w:val="FFFFFF" w:themeColor="background1"/>
          <w:sz w:val="24"/>
        </w:rPr>
        <w:sectPr w:rsidR="00CB4522" w:rsidSect="006363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1"/>
        <w:tblW w:w="0" w:type="auto"/>
        <w:tblInd w:w="-5" w:type="dxa"/>
        <w:tblLook w:val="04A0" w:firstRow="1" w:lastRow="0" w:firstColumn="1" w:lastColumn="0" w:noHBand="0" w:noVBand="1"/>
      </w:tblPr>
      <w:tblGrid>
        <w:gridCol w:w="15388"/>
      </w:tblGrid>
      <w:tr w:rsidR="00CB4522" w:rsidTr="00CB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CB4522" w:rsidRPr="005729AC" w:rsidRDefault="00CB4522" w:rsidP="00CB4522">
            <w:pPr>
              <w:rPr>
                <w:b/>
              </w:rPr>
            </w:pPr>
          </w:p>
        </w:tc>
      </w:tr>
      <w:tr w:rsidR="00CB4522" w:rsidTr="00CB45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002060"/>
          </w:tcPr>
          <w:p w:rsidR="00CB4522" w:rsidRPr="006736FC" w:rsidRDefault="00CB4522" w:rsidP="00CB4522">
            <w:pPr>
              <w:pStyle w:val="Heading4"/>
              <w:outlineLvl w:val="3"/>
              <w:rPr>
                <w:sz w:val="32"/>
                <w:szCs w:val="32"/>
              </w:rPr>
            </w:pPr>
            <w:r>
              <w:t>Contents</w:t>
            </w:r>
          </w:p>
        </w:tc>
      </w:tr>
      <w:tr w:rsidR="00CB4522" w:rsidTr="00CB4522">
        <w:trPr>
          <w:trHeight w:val="7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sdt>
            <w:sdtPr>
              <w:rPr>
                <w:rFonts w:asciiTheme="minorHAnsi" w:eastAsiaTheme="minorHAnsi" w:hAnsiTheme="minorHAnsi"/>
                <w:noProof w:val="0"/>
                <w:color w:val="auto"/>
                <w:lang w:eastAsia="en-US"/>
              </w:rPr>
              <w:id w:val="-1749410868"/>
              <w:docPartObj>
                <w:docPartGallery w:val="Table of Contents"/>
                <w:docPartUnique/>
              </w:docPartObj>
            </w:sdtPr>
            <w:sdtEndPr>
              <w:rPr>
                <w:rFonts w:ascii="FoundrySterling-Book" w:eastAsiaTheme="minorEastAsia" w:hAnsi="FoundrySterling-Book"/>
                <w:b/>
                <w:bCs/>
                <w:noProof/>
                <w:color w:val="000000" w:themeColor="text1"/>
                <w:lang w:eastAsia="en-GB"/>
              </w:rPr>
            </w:sdtEndPr>
            <w:sdtContent>
              <w:p w:rsidR="00C73061" w:rsidRDefault="00CB4522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r>
                  <w:fldChar w:fldCharType="begin"/>
                </w:r>
                <w:r>
                  <w:instrText xml:space="preserve"> TOC \o "1-2" \h \z \u </w:instrText>
                </w:r>
                <w:r>
                  <w:fldChar w:fldCharType="separate"/>
                </w:r>
                <w:hyperlink w:anchor="_Toc129260792" w:history="1">
                  <w:r w:rsidR="00C73061" w:rsidRPr="00B90566">
                    <w:rPr>
                      <w:rStyle w:val="Hyperlink"/>
                    </w:rPr>
                    <w:t>Fire risk assessment details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_Toc129260792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 w:rsidR="00DC7806">
                    <w:rPr>
                      <w:webHidden/>
                    </w:rPr>
                    <w:t>1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3" w:history="1">
                  <w:r w:rsidR="00C73061" w:rsidRPr="00B90566">
                    <w:rPr>
                      <w:rStyle w:val="Hyperlink"/>
                    </w:rPr>
                    <w:t>Building details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_Toc129260793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4" w:history="1">
                  <w:r w:rsidR="00C73061" w:rsidRPr="00B90566">
                    <w:rPr>
                      <w:rStyle w:val="Hyperlink"/>
                    </w:rPr>
                    <w:t>Executive Summary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_Toc129260794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5" w:history="1">
                  <w:r w:rsidR="00C73061" w:rsidRPr="00B90566">
                    <w:rPr>
                      <w:rStyle w:val="Hyperlink"/>
                    </w:rPr>
                    <w:t>Fire risk assessment review log: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_Toc129260795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6" w:history="1">
                  <w:r w:rsidR="00C73061" w:rsidRPr="00B90566">
                    <w:rPr>
                      <w:rStyle w:val="Hyperlink"/>
                    </w:rPr>
                    <w:t>1. History of fires previously affecting the building: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_Toc129260796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7" w:history="1">
                  <w:r w:rsidR="00C73061" w:rsidRPr="00B90566">
                    <w:rPr>
                      <w:rStyle w:val="Hyperlink"/>
                    </w:rPr>
                    <w:t>2. Identified sources of ignition: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_Toc129260797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8" w:history="1">
                  <w:r w:rsidR="00C73061" w:rsidRPr="00B90566">
                    <w:rPr>
                      <w:rStyle w:val="Hyperlink"/>
                    </w:rPr>
                    <w:t>3. Identified work processes: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_Toc129260798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799" w:history="1">
                  <w:r w:rsidR="00C73061" w:rsidRPr="00B90566">
                    <w:rPr>
                      <w:rStyle w:val="Hyperlink"/>
                    </w:rPr>
                    <w:t>4. Identified sources of fuel: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_Toc129260799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0" w:history="1">
                  <w:r w:rsidR="00C73061" w:rsidRPr="00B90566">
                    <w:rPr>
                      <w:rStyle w:val="Hyperlink"/>
                    </w:rPr>
                    <w:t>5. Hazardous substances present: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_Toc129260800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1" w:history="1">
                  <w:r w:rsidR="00C73061" w:rsidRPr="00B90566">
                    <w:rPr>
                      <w:rStyle w:val="Hyperlink"/>
                    </w:rPr>
                    <w:t>6. Additional sources of oxygen present: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_Toc129260801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2" w:history="1">
                  <w:r w:rsidR="00C73061" w:rsidRPr="00B90566">
                    <w:rPr>
                      <w:rStyle w:val="Hyperlink"/>
                    </w:rPr>
                    <w:t>7. Structural fire hazards: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_Toc129260802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3" w:history="1">
                  <w:r w:rsidR="00C73061" w:rsidRPr="00B90566">
                    <w:rPr>
                      <w:rStyle w:val="Hyperlink"/>
                    </w:rPr>
                    <w:t>8. Details of those at risk from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_Toc129260803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4" w:history="1">
                  <w:r w:rsidR="00C73061" w:rsidRPr="00B90566">
                    <w:rPr>
                      <w:rStyle w:val="Hyperlink"/>
                    </w:rPr>
                    <w:t>9. Means of escape: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_Toc129260804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5" w:history="1">
                  <w:r w:rsidR="00C73061" w:rsidRPr="00B90566">
                    <w:rPr>
                      <w:rStyle w:val="Hyperlink"/>
                    </w:rPr>
                    <w:t>10. Means of detecting and giving warning of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_Toc129260805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6" w:history="1">
                  <w:r w:rsidR="00C73061" w:rsidRPr="00B90566">
                    <w:rPr>
                      <w:rStyle w:val="Hyperlink"/>
                    </w:rPr>
                    <w:t>11. Means of separating areas of higher fire risk and restricting fire spread: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_Toc129260806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7" w:history="1">
                  <w:r w:rsidR="00C73061" w:rsidRPr="00B90566">
                    <w:rPr>
                      <w:rStyle w:val="Hyperlink"/>
                    </w:rPr>
                    <w:t>12. Means of fighting fire: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_Toc129260807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8" w:history="1">
                  <w:r w:rsidR="00C73061" w:rsidRPr="00B90566">
                    <w:rPr>
                      <w:rStyle w:val="Hyperlink"/>
                    </w:rPr>
                    <w:t>13. Emergency plan: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_Toc129260808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09" w:history="1">
                  <w:r w:rsidR="00C73061" w:rsidRPr="00B90566">
                    <w:rPr>
                      <w:rStyle w:val="Hyperlink"/>
                    </w:rPr>
                    <w:t>14. Fire safety policy: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_Toc129260809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10" w:history="1">
                  <w:r w:rsidR="00C73061" w:rsidRPr="00B90566">
                    <w:rPr>
                      <w:rStyle w:val="Hyperlink"/>
                    </w:rPr>
                    <w:t>15. Fire safety training: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_Toc129260810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73061" w:rsidRDefault="00DC7806">
                <w:pPr>
                  <w:pStyle w:val="TOC2"/>
                  <w:rPr>
                    <w:rFonts w:asciiTheme="minorHAnsi" w:hAnsiTheme="minorHAnsi"/>
                    <w:color w:val="auto"/>
                  </w:rPr>
                </w:pPr>
                <w:hyperlink w:anchor="_Toc129260811" w:history="1">
                  <w:r w:rsidR="00C73061" w:rsidRPr="00B90566">
                    <w:rPr>
                      <w:rStyle w:val="Hyperlink"/>
                    </w:rPr>
                    <w:t>16. Maintenance programme and record keeping for preventative and protective measures:</w:t>
                  </w:r>
                  <w:r w:rsidR="00C73061">
                    <w:rPr>
                      <w:webHidden/>
                    </w:rPr>
                    <w:tab/>
                  </w:r>
                  <w:r w:rsidR="00C73061">
                    <w:rPr>
                      <w:webHidden/>
                    </w:rPr>
                    <w:fldChar w:fldCharType="begin"/>
                  </w:r>
                  <w:r w:rsidR="00C73061">
                    <w:rPr>
                      <w:webHidden/>
                    </w:rPr>
                    <w:instrText xml:space="preserve"> PAGEREF _Toc129260811 \h </w:instrText>
                  </w:r>
                  <w:r w:rsidR="00C73061">
                    <w:rPr>
                      <w:webHidden/>
                    </w:rPr>
                  </w:r>
                  <w:r w:rsidR="00C73061">
                    <w:rPr>
                      <w:webHidden/>
                    </w:rPr>
                    <w:fldChar w:fldCharType="separate"/>
                  </w:r>
                  <w:r>
                    <w:rPr>
                      <w:webHidden/>
                    </w:rPr>
                    <w:t>3</w:t>
                  </w:r>
                  <w:r w:rsidR="00C73061">
                    <w:rPr>
                      <w:webHidden/>
                    </w:rPr>
                    <w:fldChar w:fldCharType="end"/>
                  </w:r>
                </w:hyperlink>
              </w:p>
              <w:p w:rsidR="00CB4522" w:rsidRPr="00BD3441" w:rsidRDefault="00CB4522" w:rsidP="00CB4522">
                <w:pPr>
                  <w:pStyle w:val="TOC2"/>
                  <w:rPr>
                    <w:rStyle w:val="Hyperlink"/>
                  </w:rPr>
                </w:pPr>
                <w:r>
                  <w:fldChar w:fldCharType="end"/>
                </w:r>
                <w:r w:rsidR="00BD3441">
                  <w:fldChar w:fldCharType="begin"/>
                </w:r>
                <w:r w:rsidR="00BD3441">
                  <w:instrText xml:space="preserve"> HYPERLINK  \l "_Appendix_A_–" </w:instrText>
                </w:r>
                <w:r w:rsidR="00BD3441">
                  <w:fldChar w:fldCharType="separate"/>
                </w:r>
                <w:r w:rsidRPr="00BD3441">
                  <w:rPr>
                    <w:rStyle w:val="Hyperlink"/>
                  </w:rPr>
                  <w:t>Appendix A – Fire door schedule</w:t>
                </w:r>
              </w:p>
              <w:p w:rsidR="00CB4522" w:rsidRPr="00121AE7" w:rsidRDefault="00BD3441" w:rsidP="00CB4522">
                <w:pPr>
                  <w:pStyle w:val="TOC2"/>
                </w:pPr>
                <w:r>
                  <w:fldChar w:fldCharType="end"/>
                </w:r>
                <w:r w:rsidR="00A84468">
                  <w:t xml:space="preserve">Appendix B – </w:t>
                </w:r>
              </w:p>
            </w:sdtContent>
          </w:sdt>
        </w:tc>
      </w:tr>
    </w:tbl>
    <w:p w:rsidR="00BA2543" w:rsidRDefault="00BA2543" w:rsidP="00C536F3"/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5529"/>
        <w:gridCol w:w="9859"/>
      </w:tblGrid>
      <w:tr w:rsidR="00BA2543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BA2543" w:rsidRPr="005729AC" w:rsidRDefault="00BA2543" w:rsidP="00C536F3">
            <w:pPr>
              <w:rPr>
                <w:b/>
              </w:rPr>
            </w:pPr>
          </w:p>
        </w:tc>
      </w:tr>
      <w:tr w:rsidR="00BA2543" w:rsidTr="00990B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shd w:val="clear" w:color="auto" w:fill="002060"/>
          </w:tcPr>
          <w:p w:rsidR="00BA2543" w:rsidRPr="005B4BBC" w:rsidRDefault="00BA2543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2" w:name="_Toc129260793"/>
            <w:r>
              <w:t>Building details</w:t>
            </w:r>
            <w:bookmarkEnd w:id="2"/>
          </w:p>
        </w:tc>
      </w:tr>
      <w:tr w:rsidR="00BA2543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A2543" w:rsidRPr="00CC2CC1" w:rsidRDefault="009671B9" w:rsidP="004C5AAD">
            <w:pPr>
              <w:pStyle w:val="Answers"/>
            </w:pPr>
            <w:r>
              <w:t>Building address:</w:t>
            </w:r>
          </w:p>
        </w:tc>
        <w:tc>
          <w:tcPr>
            <w:tcW w:w="9859" w:type="dxa"/>
          </w:tcPr>
          <w:p w:rsidR="00BA2543" w:rsidRPr="004C5AAD" w:rsidRDefault="00BA2543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Default="004C3CEE" w:rsidP="004C5AAD">
            <w:pPr>
              <w:pStyle w:val="Answers"/>
            </w:pPr>
            <w:r>
              <w:t>Building number: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1142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1142" w:rsidRPr="00CC2CC1" w:rsidRDefault="009910D0" w:rsidP="009910D0">
            <w:pPr>
              <w:pStyle w:val="Answers"/>
            </w:pPr>
            <w:r>
              <w:t>Building owner:</w:t>
            </w:r>
          </w:p>
        </w:tc>
        <w:tc>
          <w:tcPr>
            <w:tcW w:w="9859" w:type="dxa"/>
          </w:tcPr>
          <w:p w:rsidR="00B71142" w:rsidRPr="004C5AAD" w:rsidRDefault="00B71142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1142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1142" w:rsidRPr="00CC2CC1" w:rsidRDefault="009910D0" w:rsidP="004C5AAD">
            <w:pPr>
              <w:pStyle w:val="Answers"/>
            </w:pPr>
            <w:r>
              <w:t>Name of occupying tenant:</w:t>
            </w:r>
          </w:p>
        </w:tc>
        <w:tc>
          <w:tcPr>
            <w:tcW w:w="9859" w:type="dxa"/>
          </w:tcPr>
          <w:p w:rsidR="00B71142" w:rsidRPr="004C5AAD" w:rsidRDefault="00B71142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1142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B71142" w:rsidRPr="004C3CEE" w:rsidRDefault="009910D0" w:rsidP="004C5AAD">
            <w:pPr>
              <w:pStyle w:val="Answers"/>
            </w:pPr>
            <w:r>
              <w:t>Use of tenant-controlled area</w:t>
            </w:r>
            <w:r w:rsidR="00B71142">
              <w:t>:</w:t>
            </w:r>
          </w:p>
        </w:tc>
        <w:tc>
          <w:tcPr>
            <w:tcW w:w="9859" w:type="dxa"/>
          </w:tcPr>
          <w:p w:rsidR="00B71142" w:rsidRPr="004C5AAD" w:rsidRDefault="00B71142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Pr="004C3CEE" w:rsidRDefault="004C3CEE" w:rsidP="004C5AAD">
            <w:pPr>
              <w:pStyle w:val="Answers"/>
            </w:pPr>
            <w:r>
              <w:t>Maximum number of occupants</w:t>
            </w:r>
            <w:r w:rsidR="009910D0">
              <w:t xml:space="preserve"> in tenant-controlled area</w:t>
            </w:r>
            <w:r>
              <w:t>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Pr="004C3CEE" w:rsidRDefault="004C3CEE" w:rsidP="004C5AAD">
            <w:pPr>
              <w:pStyle w:val="Answers"/>
            </w:pPr>
            <w:r w:rsidRPr="004C3CEE">
              <w:t xml:space="preserve">Hours </w:t>
            </w:r>
            <w:r>
              <w:t>the</w:t>
            </w:r>
            <w:r w:rsidR="009910D0">
              <w:t xml:space="preserve"> tenant-controlled areas are</w:t>
            </w:r>
            <w:r>
              <w:t xml:space="preserve"> occupied: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Pr="004C3CEE" w:rsidRDefault="004C3CEE" w:rsidP="004C5AAD">
            <w:pPr>
              <w:pStyle w:val="Answers"/>
            </w:pPr>
            <w:r>
              <w:t>Dimensions</w:t>
            </w:r>
            <w:r w:rsidR="009910D0">
              <w:t xml:space="preserve"> of tenant-controlled areas: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Pr="004C3CEE" w:rsidRDefault="009910D0" w:rsidP="009910D0">
            <w:pPr>
              <w:pStyle w:val="Answers"/>
            </w:pPr>
            <w:r>
              <w:t>Overall n</w:t>
            </w:r>
            <w:r w:rsidR="004C3CEE">
              <w:t>umber of storeys</w:t>
            </w:r>
            <w:r>
              <w:t xml:space="preserve"> in the building</w:t>
            </w:r>
            <w:r w:rsidR="004C3CEE">
              <w:t>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3CEE" w:rsidTr="009910D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4C3CEE" w:rsidRPr="004C3CEE" w:rsidRDefault="009910D0" w:rsidP="004C5AAD">
            <w:pPr>
              <w:pStyle w:val="Answers"/>
            </w:pPr>
            <w:r>
              <w:t>Storeys occupied by the tenant:</w:t>
            </w:r>
          </w:p>
        </w:tc>
        <w:tc>
          <w:tcPr>
            <w:tcW w:w="9859" w:type="dxa"/>
          </w:tcPr>
          <w:p w:rsidR="004C3CEE" w:rsidRPr="004C5AAD" w:rsidRDefault="004C3CEE" w:rsidP="004C5AA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134A" w:rsidRPr="002D134A" w:rsidRDefault="002D134A" w:rsidP="00C536F3">
      <w:r>
        <w:br w:type="page"/>
      </w:r>
    </w:p>
    <w:p w:rsidR="00B82712" w:rsidRDefault="00B82712" w:rsidP="00C536F3">
      <w:pPr>
        <w:sectPr w:rsidR="00B82712" w:rsidSect="00636311">
          <w:headerReference w:type="default" r:id="rId14"/>
          <w:footerReference w:type="default" r:id="rId15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134A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2D134A" w:rsidRDefault="002D134A" w:rsidP="00C536F3"/>
        </w:tc>
      </w:tr>
      <w:tr w:rsidR="002F2684" w:rsidRPr="005B4BBC" w:rsidTr="00990B8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shd w:val="clear" w:color="auto" w:fill="002060"/>
          </w:tcPr>
          <w:p w:rsidR="002F2684" w:rsidRPr="005B4BBC" w:rsidRDefault="002F2684" w:rsidP="002F2684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3" w:name="_Toc129260794"/>
            <w:r>
              <w:t>Executive Summary</w:t>
            </w:r>
            <w:bookmarkEnd w:id="3"/>
          </w:p>
        </w:tc>
      </w:tr>
      <w:tr w:rsidR="002D134A" w:rsidTr="00990B8A">
        <w:trPr>
          <w:trHeight w:val="7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760E7C" w:rsidRDefault="00760E7C" w:rsidP="00760E7C">
            <w:pPr>
              <w:spacing w:before="120"/>
            </w:pPr>
            <w:r>
              <w:t xml:space="preserve">[Name of </w:t>
            </w:r>
            <w:r w:rsidR="009910D0">
              <w:t>tenant/company</w:t>
            </w:r>
            <w:r>
              <w:t>]</w:t>
            </w:r>
            <w:r w:rsidR="009910D0">
              <w:t xml:space="preserve"> </w:t>
            </w:r>
            <w:r w:rsidR="00602B8E">
              <w:t>occupies space within</w:t>
            </w:r>
            <w:r w:rsidR="00D90FE3">
              <w:t xml:space="preserve"> [name of building] which </w:t>
            </w:r>
            <w:r>
              <w:t xml:space="preserve">is </w:t>
            </w:r>
            <w:r w:rsidR="00D90FE3">
              <w:t xml:space="preserve">owned and </w:t>
            </w:r>
            <w:r>
              <w:t xml:space="preserve">managed by </w:t>
            </w:r>
            <w:r w:rsidR="00D90FE3">
              <w:t>the University of Oxford. This document forms part of the overall fire risk assessment for [name of building].</w:t>
            </w:r>
          </w:p>
          <w:p w:rsidR="00760E7C" w:rsidRDefault="00760E7C" w:rsidP="00760E7C">
            <w:pPr>
              <w:spacing w:before="120"/>
            </w:pPr>
            <w:r>
              <w:t xml:space="preserve">The </w:t>
            </w:r>
            <w:r w:rsidR="00D90FE3">
              <w:t>areas controlled by [name of tenant/company] are</w:t>
            </w:r>
            <w:r>
              <w:t xml:space="preserve"> occupied by approximately [number of people] on a day-to-day basis. </w:t>
            </w:r>
            <w:r w:rsidRPr="001359C8">
              <w:rPr>
                <w:highlight w:val="yellow"/>
              </w:rPr>
              <w:t>This number could increase to [number of people] [enter details of any particular event if relevant. Otherwise delete this line].</w:t>
            </w:r>
            <w:r>
              <w:t xml:space="preserve"> Occupants consist of [select from list</w:t>
            </w:r>
            <w:r w:rsidR="003F56CC">
              <w:rPr>
                <w:b/>
              </w:rPr>
              <w:t xml:space="preserve"> A</w:t>
            </w:r>
            <w:r>
              <w:t>].</w:t>
            </w:r>
          </w:p>
          <w:p w:rsidR="009B00EE" w:rsidRDefault="009B00EE" w:rsidP="00760E7C">
            <w:pPr>
              <w:spacing w:before="120"/>
            </w:pPr>
            <w:r>
              <w:t>[Name of building] has</w:t>
            </w:r>
            <w:r w:rsidR="00760E7C">
              <w:t xml:space="preserve"> [enter number of floors] storeys, </w:t>
            </w:r>
            <w:r w:rsidR="00760E7C" w:rsidRPr="0007024A">
              <w:rPr>
                <w:highlight w:val="yellow"/>
              </w:rPr>
              <w:t>which includes [enter number] basement level[s] [delete if not applicable]</w:t>
            </w:r>
            <w:r w:rsidR="00760E7C">
              <w:t xml:space="preserve">, and has [enter number of staircases] sets of stairs serving the upper </w:t>
            </w:r>
            <w:r w:rsidR="00760E7C" w:rsidRPr="0007024A">
              <w:rPr>
                <w:highlight w:val="yellow"/>
              </w:rPr>
              <w:t>[and basement]</w:t>
            </w:r>
            <w:r w:rsidR="00760E7C">
              <w:t xml:space="preserve"> levels.</w:t>
            </w:r>
            <w:r>
              <w:t xml:space="preserve"> [Name of tenant/company] occupies space on the [storey number/s] floor/s </w:t>
            </w:r>
            <w:r w:rsidR="003F56CC">
              <w:t xml:space="preserve">and consists of [select from list </w:t>
            </w:r>
            <w:r w:rsidR="003F56CC">
              <w:rPr>
                <w:b/>
              </w:rPr>
              <w:t>B</w:t>
            </w:r>
            <w:r w:rsidR="003F56CC">
              <w:t>]</w:t>
            </w:r>
          </w:p>
          <w:p w:rsidR="00760E7C" w:rsidRDefault="00760E7C" w:rsidP="00760E7C">
            <w:pPr>
              <w:spacing w:before="120"/>
            </w:pPr>
            <w:r>
              <w:t xml:space="preserve">The ‘Responsible Person’ for the </w:t>
            </w:r>
            <w:r w:rsidR="003F56CC">
              <w:t>tenant-controlled areas</w:t>
            </w:r>
            <w:r>
              <w:t xml:space="preserve"> is [enter </w:t>
            </w:r>
            <w:r w:rsidR="003F56CC">
              <w:t>name of CEO/Director/Employer</w:t>
            </w:r>
            <w:r>
              <w:t xml:space="preserve"> here], with the day-to-day management of fire safety being overseen by [enter name and job title here], who is considered to be the ‘Competent Person’.</w:t>
            </w:r>
          </w:p>
          <w:p w:rsidR="00760E7C" w:rsidRDefault="00760E7C" w:rsidP="00760E7C">
            <w:pPr>
              <w:spacing w:before="120"/>
            </w:pPr>
            <w:r>
              <w:t xml:space="preserve">Higher risk areas and processes </w:t>
            </w:r>
            <w:r w:rsidR="003F56CC">
              <w:t xml:space="preserve">under the control of the tenant/company </w:t>
            </w:r>
            <w:r>
              <w:t xml:space="preserve">include [select two or three from lists </w:t>
            </w:r>
            <w:r w:rsidR="003F56CC">
              <w:rPr>
                <w:b/>
              </w:rPr>
              <w:t>C</w:t>
            </w:r>
            <w:r w:rsidRPr="00AF2FC2">
              <w:rPr>
                <w:b/>
              </w:rPr>
              <w:t>1</w:t>
            </w:r>
            <w:r>
              <w:t xml:space="preserve"> and </w:t>
            </w:r>
            <w:r w:rsidR="003F56CC">
              <w:rPr>
                <w:b/>
              </w:rPr>
              <w:t>C</w:t>
            </w:r>
            <w:r w:rsidRPr="00AF2FC2">
              <w:rPr>
                <w:b/>
              </w:rPr>
              <w:t>2</w:t>
            </w:r>
            <w:r>
              <w:t>].</w:t>
            </w:r>
          </w:p>
          <w:p w:rsidR="00760E7C" w:rsidRDefault="00760E7C" w:rsidP="00760E7C">
            <w:pPr>
              <w:spacing w:before="120"/>
            </w:pPr>
            <w:r>
              <w:t xml:space="preserve">General fire precautions provided in the building include [select a maximum of five, beginning from the top of list </w:t>
            </w:r>
            <w:r w:rsidR="003F56CC">
              <w:rPr>
                <w:b/>
              </w:rPr>
              <w:t>D</w:t>
            </w:r>
            <w:r>
              <w:t>]. These are subject to in-house testing, as well as regular servicing by competent engineers, with a record kept</w:t>
            </w:r>
            <w:r w:rsidR="003F56CC">
              <w:t>. Further details are recorded in the overall fire risk assessment for [name of building].</w:t>
            </w:r>
          </w:p>
          <w:p w:rsidR="00760E7C" w:rsidRDefault="00760E7C" w:rsidP="00760E7C">
            <w:pPr>
              <w:spacing w:before="120"/>
            </w:pPr>
            <w:r>
              <w:t xml:space="preserve">There is adequate means of escape from the </w:t>
            </w:r>
            <w:r w:rsidR="001824E9">
              <w:t xml:space="preserve">areas occupied by [name of tenant/company]. </w:t>
            </w:r>
            <w:r>
              <w:t>[Name of building] has a suitable provision of fire exits in terms of number and location to safely accommodate the number of occupants expected to be using t</w:t>
            </w:r>
            <w:r w:rsidR="001824E9">
              <w:t>he building at any given time, and w</w:t>
            </w:r>
            <w:r>
              <w:t xml:space="preserve">here necessary, escape routes are protected by fire resisting construction and fire doors, with escape routes maintained at all material times. </w:t>
            </w:r>
            <w:r w:rsidRPr="00887797">
              <w:rPr>
                <w:highlight w:val="yellow"/>
              </w:rPr>
              <w:t>[If this isn’t the case in all instances, include a note here to say ‘with the exception of… which will require remedial action’]</w:t>
            </w:r>
          </w:p>
          <w:p w:rsidR="00760E7C" w:rsidRDefault="001824E9" w:rsidP="00760E7C">
            <w:pPr>
              <w:spacing w:before="120"/>
            </w:pPr>
            <w:r>
              <w:t>[Name of tenant/company] employees</w:t>
            </w:r>
            <w:r w:rsidR="00760E7C">
              <w:t xml:space="preserve"> have been provided with general fire safety training both as part of their induction training, and subsequently as a refresher. A number of staff members have also been nominated as Fire Wardens and have received additional training in this role which includes the practical use of fire extinguishers </w:t>
            </w:r>
            <w:r w:rsidR="00760E7C" w:rsidRPr="00887797">
              <w:rPr>
                <w:highlight w:val="yellow"/>
              </w:rPr>
              <w:t>[Reword this if this isn’t the case, including a note to say that ‘a requirement for training has been identified, and will need to be provided’]</w:t>
            </w:r>
            <w:r w:rsidR="00760E7C">
              <w:t xml:space="preserve"> Full evacuation drills are carried out on a termly basis, with a record kept. </w:t>
            </w:r>
            <w:r w:rsidR="00760E7C" w:rsidRPr="00887797">
              <w:rPr>
                <w:highlight w:val="yellow"/>
              </w:rPr>
              <w:t>[If this isn’t the case, include a note here to say ‘</w:t>
            </w:r>
            <w:r w:rsidR="00760E7C">
              <w:rPr>
                <w:highlight w:val="yellow"/>
              </w:rPr>
              <w:t>this will need to be increased to a termly basis</w:t>
            </w:r>
            <w:r w:rsidR="00760E7C" w:rsidRPr="00887797">
              <w:rPr>
                <w:highlight w:val="yellow"/>
              </w:rPr>
              <w:t>’]</w:t>
            </w:r>
          </w:p>
          <w:p w:rsidR="00760E7C" w:rsidRDefault="00760E7C" w:rsidP="00760E7C">
            <w:pPr>
              <w:spacing w:before="120"/>
            </w:pPr>
            <w:r>
              <w:t>[Other] Significant findings identified by this fire risk assessment include [enter top three hazards in need of remedial action].</w:t>
            </w:r>
          </w:p>
          <w:p w:rsidR="00DB671A" w:rsidRPr="002D134A" w:rsidRDefault="00760E7C" w:rsidP="00760E7C">
            <w:pPr>
              <w:pStyle w:val="Answers"/>
              <w:spacing w:before="120"/>
            </w:pPr>
            <w:r>
              <w:t xml:space="preserve">It is considered that the current level of risk to occupants </w:t>
            </w:r>
            <w:r w:rsidR="001824E9">
              <w:t xml:space="preserve">of the [name of tenant/company]-controlled areas </w:t>
            </w:r>
            <w:r>
              <w:t xml:space="preserve">by fire sits at a [enter risk level here] level, </w:t>
            </w:r>
            <w:r w:rsidRPr="00466F84">
              <w:rPr>
                <w:highlight w:val="yellow"/>
              </w:rPr>
              <w:t>however this can be reduced to a Tolerable, if not Trivial level of risk by undertaking the remedial works detailed in the following Action Plan. [Delete this last part if your findings are Trivial].</w:t>
            </w:r>
          </w:p>
        </w:tc>
      </w:tr>
    </w:tbl>
    <w:p w:rsidR="009910D0" w:rsidRDefault="009910D0" w:rsidP="00C536F3">
      <w:pPr>
        <w:sectPr w:rsidR="009910D0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4961"/>
        <w:gridCol w:w="2352"/>
      </w:tblGrid>
      <w:tr w:rsidR="00BD3441" w:rsidTr="00BD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BD3441" w:rsidRPr="005729AC" w:rsidRDefault="00BD3441" w:rsidP="006B39DC">
            <w:pPr>
              <w:rPr>
                <w:b/>
              </w:rPr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BD3441" w:rsidRPr="005B4BBC" w:rsidRDefault="00BD3441" w:rsidP="006B39DC"/>
        </w:tc>
        <w:tc>
          <w:tcPr>
            <w:tcW w:w="3544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E71E73"/>
          </w:tcPr>
          <w:p w:rsidR="00BD3441" w:rsidRPr="00760E7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Substantial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D3441" w:rsidRPr="005B4BBC" w:rsidRDefault="00BD3441" w:rsidP="006B39DC"/>
        </w:tc>
        <w:tc>
          <w:tcPr>
            <w:tcW w:w="3544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BD3441" w:rsidRPr="005B4BB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  <w:tcBorders>
              <w:bottom w:val="single" w:sz="4" w:space="0" w:color="auto"/>
            </w:tcBorders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0E7C" w:rsidRDefault="00760E7C" w:rsidP="00C536F3">
      <w:pPr>
        <w:rPr>
          <w:b/>
          <w:color w:val="FFFFFF" w:themeColor="background1"/>
        </w:rPr>
        <w:sectPr w:rsidR="00760E7C" w:rsidSect="00636311">
          <w:headerReference w:type="default" r:id="rId16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3543"/>
        <w:gridCol w:w="3826"/>
        <w:gridCol w:w="4959"/>
        <w:gridCol w:w="2351"/>
      </w:tblGrid>
      <w:tr w:rsidR="00AE141B" w:rsidTr="00760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AE141B" w:rsidRPr="005729AC" w:rsidRDefault="00AE141B" w:rsidP="00C536F3">
            <w:pPr>
              <w:rPr>
                <w:b/>
              </w:rPr>
            </w:pPr>
          </w:p>
        </w:tc>
      </w:tr>
      <w:tr w:rsidR="00AE141B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AE141B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AE141B" w:rsidRPr="005B4BBC" w:rsidRDefault="00AE141B" w:rsidP="00C536F3"/>
        </w:tc>
        <w:tc>
          <w:tcPr>
            <w:tcW w:w="3544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FED54C"/>
          </w:tcPr>
          <w:p w:rsidR="00AE141B" w:rsidRPr="00760E7C" w:rsidRDefault="00760E7C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Moderate</w:t>
            </w:r>
          </w:p>
        </w:tc>
      </w:tr>
      <w:tr w:rsidR="00AE141B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AE141B" w:rsidRPr="005B4BBC" w:rsidRDefault="00AE141B" w:rsidP="00C536F3"/>
        </w:tc>
        <w:tc>
          <w:tcPr>
            <w:tcW w:w="3544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41B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AE141B" w:rsidRPr="005B4BBC" w:rsidRDefault="00AE141B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AE141B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AE141B" w:rsidRDefault="00AE141B" w:rsidP="00C536F3"/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141B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</w:tcPr>
          <w:p w:rsidR="00AE141B" w:rsidRDefault="00AE141B" w:rsidP="00C536F3"/>
        </w:tc>
        <w:tc>
          <w:tcPr>
            <w:tcW w:w="2352" w:type="dxa"/>
          </w:tcPr>
          <w:p w:rsidR="00AE141B" w:rsidRPr="005B4BBC" w:rsidRDefault="00AE141B" w:rsidP="00C53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60E7C" w:rsidRDefault="00760E7C" w:rsidP="00AF2FC2">
      <w:pPr>
        <w:rPr>
          <w:b/>
          <w:color w:val="FFFFFF" w:themeColor="background1"/>
        </w:rPr>
        <w:sectPr w:rsidR="00760E7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3543"/>
        <w:gridCol w:w="3826"/>
        <w:gridCol w:w="4959"/>
        <w:gridCol w:w="2351"/>
      </w:tblGrid>
      <w:tr w:rsidR="00760E7C" w:rsidRPr="005729AC" w:rsidTr="00AF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760E7C" w:rsidRPr="005729AC" w:rsidRDefault="00760E7C" w:rsidP="00AF2FC2">
            <w:pPr>
              <w:rPr>
                <w:b/>
              </w:rPr>
            </w:pPr>
          </w:p>
        </w:tc>
      </w:tr>
      <w:tr w:rsidR="00760E7C" w:rsidRPr="005B4BBC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760E7C" w:rsidRPr="005B4BBC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760E7C" w:rsidRPr="005B4BBC" w:rsidRDefault="00760E7C" w:rsidP="00AF2FC2"/>
        </w:tc>
        <w:tc>
          <w:tcPr>
            <w:tcW w:w="3544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BCD2C3"/>
          </w:tcPr>
          <w:p w:rsidR="00760E7C" w:rsidRPr="00760E7C" w:rsidRDefault="00760E7C" w:rsidP="00760E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0E7C">
              <w:rPr>
                <w:b/>
              </w:rPr>
              <w:t>Tolerable</w:t>
            </w:r>
          </w:p>
        </w:tc>
      </w:tr>
      <w:tr w:rsidR="00760E7C" w:rsidRPr="005B4BBC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760E7C" w:rsidRPr="005B4BBC" w:rsidRDefault="00760E7C" w:rsidP="00AF2FC2"/>
        </w:tc>
        <w:tc>
          <w:tcPr>
            <w:tcW w:w="3544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7C" w:rsidRPr="005B4BBC" w:rsidTr="00760E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760E7C" w:rsidRPr="005B4BBC" w:rsidRDefault="00760E7C" w:rsidP="00AF2FC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760E7C" w:rsidRPr="005B4BBC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760E7C" w:rsidRDefault="00760E7C" w:rsidP="00AF2FC2"/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E7C" w:rsidRPr="005B4BBC" w:rsidTr="00760E7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</w:tcPr>
          <w:p w:rsidR="00760E7C" w:rsidRDefault="00760E7C" w:rsidP="00AF2FC2"/>
        </w:tc>
        <w:tc>
          <w:tcPr>
            <w:tcW w:w="2352" w:type="dxa"/>
          </w:tcPr>
          <w:p w:rsidR="00760E7C" w:rsidRPr="005B4BBC" w:rsidRDefault="00760E7C" w:rsidP="00AF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3441" w:rsidRDefault="00BD3441" w:rsidP="006B39DC">
      <w:pPr>
        <w:rPr>
          <w:b/>
        </w:rPr>
        <w:sectPr w:rsidR="00BD3441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4961"/>
        <w:gridCol w:w="2352"/>
      </w:tblGrid>
      <w:tr w:rsidR="00BD3441" w:rsidTr="00BD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</w:tcPr>
          <w:p w:rsidR="00BD3441" w:rsidRPr="005729AC" w:rsidRDefault="00BD3441" w:rsidP="006B39DC">
            <w:pPr>
              <w:rPr>
                <w:b/>
              </w:rPr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No.</w:t>
            </w:r>
          </w:p>
        </w:tc>
        <w:tc>
          <w:tcPr>
            <w:tcW w:w="3544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Hazard</w:t>
            </w:r>
          </w:p>
        </w:tc>
        <w:tc>
          <w:tcPr>
            <w:tcW w:w="3827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Existing control measures</w:t>
            </w:r>
          </w:p>
        </w:tc>
        <w:tc>
          <w:tcPr>
            <w:tcW w:w="4961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Action required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Risk / Time frame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:rsidR="00BD3441" w:rsidRPr="005B4BBC" w:rsidRDefault="00BD3441" w:rsidP="006B39DC"/>
        </w:tc>
        <w:tc>
          <w:tcPr>
            <w:tcW w:w="3544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 w:val="restart"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  <w:shd w:val="clear" w:color="auto" w:fill="BCD2C3"/>
          </w:tcPr>
          <w:p w:rsidR="00BD3441" w:rsidRPr="00760E7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Trivial</w:t>
            </w:r>
          </w:p>
        </w:tc>
      </w:tr>
      <w:tr w:rsidR="00BD3441" w:rsidTr="00BD344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BD3441" w:rsidRPr="005B4BBC" w:rsidRDefault="00BD3441" w:rsidP="006B39DC"/>
        </w:tc>
        <w:tc>
          <w:tcPr>
            <w:tcW w:w="3544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1" w:type="dxa"/>
            <w:vMerge/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2" w:type="dxa"/>
          </w:tcPr>
          <w:p w:rsidR="00BD3441" w:rsidRPr="005B4BBC" w:rsidRDefault="00BD3441" w:rsidP="006B3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tcBorders>
              <w:bottom w:val="single" w:sz="4" w:space="0" w:color="auto"/>
            </w:tcBorders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</w:pPr>
            <w:r w:rsidRPr="005B4BBC">
              <w:t>Remedial action undertaken</w:t>
            </w:r>
          </w:p>
        </w:tc>
        <w:tc>
          <w:tcPr>
            <w:tcW w:w="2352" w:type="dxa"/>
            <w:shd w:val="clear" w:color="auto" w:fill="002060"/>
          </w:tcPr>
          <w:p w:rsidR="00BD3441" w:rsidRPr="005B4BBC" w:rsidRDefault="00BD3441" w:rsidP="006B39D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BBC">
              <w:t>Signed / Date</w:t>
            </w: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 w:val="restart"/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3441" w:rsidTr="00BD344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vMerge/>
            <w:tcBorders>
              <w:bottom w:val="single" w:sz="4" w:space="0" w:color="auto"/>
            </w:tcBorders>
          </w:tcPr>
          <w:p w:rsidR="00BD3441" w:rsidRDefault="00BD3441" w:rsidP="006B39DC"/>
        </w:tc>
        <w:tc>
          <w:tcPr>
            <w:tcW w:w="2352" w:type="dxa"/>
            <w:tcBorders>
              <w:bottom w:val="single" w:sz="4" w:space="0" w:color="auto"/>
            </w:tcBorders>
          </w:tcPr>
          <w:p w:rsidR="00BD3441" w:rsidRPr="005B4BBC" w:rsidRDefault="00BD3441" w:rsidP="006B3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640" w:rsidRDefault="005F1640" w:rsidP="00C536F3">
      <w:pPr>
        <w:rPr>
          <w:b/>
          <w:color w:val="FFFFFF" w:themeColor="background1"/>
        </w:rPr>
      </w:pPr>
    </w:p>
    <w:p w:rsidR="00760E7C" w:rsidRDefault="00760E7C" w:rsidP="00C536F3">
      <w:pPr>
        <w:rPr>
          <w:b/>
          <w:color w:val="FFFFFF" w:themeColor="background1"/>
        </w:rPr>
      </w:pPr>
    </w:p>
    <w:p w:rsidR="00760E7C" w:rsidRDefault="00760E7C" w:rsidP="00C536F3">
      <w:pPr>
        <w:rPr>
          <w:b/>
          <w:color w:val="FFFFFF" w:themeColor="background1"/>
        </w:rPr>
        <w:sectPr w:rsidR="00760E7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Look w:val="04A0" w:firstRow="1" w:lastRow="0" w:firstColumn="1" w:lastColumn="0" w:noHBand="0" w:noVBand="1"/>
      </w:tblPr>
      <w:tblGrid>
        <w:gridCol w:w="3543"/>
        <w:gridCol w:w="10349"/>
        <w:gridCol w:w="1495"/>
      </w:tblGrid>
      <w:tr w:rsidR="000C09FF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0C09FF" w:rsidRPr="005729AC" w:rsidRDefault="000C09FF" w:rsidP="00C536F3">
            <w:pPr>
              <w:rPr>
                <w:b/>
              </w:rPr>
            </w:pPr>
          </w:p>
        </w:tc>
      </w:tr>
      <w:tr w:rsidR="000C09FF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002060"/>
          </w:tcPr>
          <w:p w:rsidR="000C09FF" w:rsidRPr="000C09FF" w:rsidRDefault="000C09FF" w:rsidP="00990B8A">
            <w:pPr>
              <w:pStyle w:val="Heading2"/>
              <w:numPr>
                <w:ilvl w:val="0"/>
                <w:numId w:val="0"/>
              </w:numPr>
              <w:outlineLvl w:val="1"/>
            </w:pPr>
            <w:bookmarkStart w:id="4" w:name="_Toc129260795"/>
            <w:r w:rsidRPr="000C09FF">
              <w:t>Fire risk assessment review log:</w:t>
            </w:r>
            <w:bookmarkEnd w:id="4"/>
          </w:p>
        </w:tc>
        <w:tc>
          <w:tcPr>
            <w:tcW w:w="10349" w:type="dxa"/>
            <w:shd w:val="clear" w:color="auto" w:fill="002060"/>
          </w:tcPr>
          <w:p w:rsidR="000C09FF" w:rsidRPr="000C09FF" w:rsidRDefault="000C09FF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Significant findings:</w:t>
            </w:r>
          </w:p>
        </w:tc>
        <w:tc>
          <w:tcPr>
            <w:tcW w:w="1495" w:type="dxa"/>
            <w:shd w:val="clear" w:color="auto" w:fill="002060"/>
          </w:tcPr>
          <w:p w:rsidR="000C09FF" w:rsidRPr="000C09FF" w:rsidRDefault="000C09FF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Reviewed by:</w:t>
            </w:r>
          </w:p>
        </w:tc>
      </w:tr>
      <w:tr w:rsidR="0032065C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32065C" w:rsidRPr="0032065C" w:rsidRDefault="0032065C" w:rsidP="0032065C">
            <w:r w:rsidRPr="0032065C">
              <w:t xml:space="preserve">Date of </w:t>
            </w:r>
            <w:r w:rsidRPr="009E64C0">
              <w:rPr>
                <w:b/>
              </w:rPr>
              <w:t>first</w:t>
            </w:r>
            <w:r w:rsidRPr="0032065C">
              <w:t xml:space="preserve"> fire risk assessment review:</w:t>
            </w:r>
          </w:p>
        </w:tc>
        <w:tc>
          <w:tcPr>
            <w:tcW w:w="10349" w:type="dxa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065C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32065C" w:rsidRPr="0032065C" w:rsidRDefault="0032065C" w:rsidP="0032065C">
            <w:r w:rsidRPr="0032065C">
              <w:t>Do the findings of this review indicate a full re-assessment of fire risk be undertaken?</w:t>
            </w:r>
          </w:p>
        </w:tc>
        <w:tc>
          <w:tcPr>
            <w:tcW w:w="11844" w:type="dxa"/>
            <w:gridSpan w:val="2"/>
          </w:tcPr>
          <w:p w:rsidR="0032065C" w:rsidRPr="00E1436B" w:rsidRDefault="0032065C" w:rsidP="00320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E64C0" w:rsidRDefault="009E64C0" w:rsidP="00C536F3">
      <w:pPr>
        <w:rPr>
          <w:b/>
          <w:color w:val="FFFFFF" w:themeColor="background1"/>
        </w:rPr>
        <w:sectPr w:rsidR="009E64C0" w:rsidSect="00636311">
          <w:headerReference w:type="default" r:id="rId17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Look w:val="04A0" w:firstRow="1" w:lastRow="0" w:firstColumn="1" w:lastColumn="0" w:noHBand="0" w:noVBand="1"/>
      </w:tblPr>
      <w:tblGrid>
        <w:gridCol w:w="3543"/>
        <w:gridCol w:w="10349"/>
        <w:gridCol w:w="1495"/>
      </w:tblGrid>
      <w:tr w:rsidR="000C09FF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0C09FF" w:rsidRPr="005729AC" w:rsidRDefault="000C09FF" w:rsidP="00C536F3">
            <w:pPr>
              <w:rPr>
                <w:b/>
              </w:rPr>
            </w:pPr>
          </w:p>
        </w:tc>
      </w:tr>
      <w:tr w:rsidR="009E64C0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</w:pPr>
            <w:r w:rsidRPr="000C09FF">
              <w:t>Fire risk assessment review log:</w:t>
            </w:r>
          </w:p>
        </w:tc>
        <w:tc>
          <w:tcPr>
            <w:tcW w:w="10349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Significant findings:</w:t>
            </w:r>
          </w:p>
        </w:tc>
        <w:tc>
          <w:tcPr>
            <w:tcW w:w="1495" w:type="dxa"/>
            <w:shd w:val="clear" w:color="auto" w:fill="002060"/>
          </w:tcPr>
          <w:p w:rsidR="009E64C0" w:rsidRPr="000C09FF" w:rsidRDefault="009E64C0" w:rsidP="00CB4522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09FF">
              <w:t>Reviewed by:</w:t>
            </w:r>
          </w:p>
        </w:tc>
      </w:tr>
      <w:tr w:rsidR="009E64C0" w:rsidTr="00990B8A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9E64C0" w:rsidRPr="0032065C" w:rsidRDefault="009E64C0" w:rsidP="009E64C0">
            <w:r w:rsidRPr="0032065C">
              <w:t xml:space="preserve">Date of </w:t>
            </w:r>
            <w:r>
              <w:rPr>
                <w:b/>
              </w:rPr>
              <w:t>second</w:t>
            </w:r>
            <w:r w:rsidRPr="0032065C">
              <w:t xml:space="preserve"> fire risk assessment review:</w:t>
            </w:r>
          </w:p>
        </w:tc>
        <w:tc>
          <w:tcPr>
            <w:tcW w:w="10349" w:type="dxa"/>
          </w:tcPr>
          <w:p w:rsidR="009E64C0" w:rsidRPr="00E1436B" w:rsidRDefault="009E64C0" w:rsidP="009E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E64C0" w:rsidRPr="00E1436B" w:rsidRDefault="009E64C0" w:rsidP="009E6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4C0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3"/>
          </w:tcPr>
          <w:p w:rsidR="009E64C0" w:rsidRPr="00E1436B" w:rsidRDefault="009E64C0" w:rsidP="009E64C0">
            <w:pPr>
              <w:rPr>
                <w:sz w:val="24"/>
                <w:szCs w:val="24"/>
              </w:rPr>
            </w:pPr>
            <w:r w:rsidRPr="009E64C0">
              <w:rPr>
                <w:b/>
              </w:rPr>
              <w:t>It is recommended that the next review be a full re-assessment of the fire risks on the premises</w:t>
            </w:r>
            <w:r>
              <w:rPr>
                <w:b/>
              </w:rPr>
              <w:t>.</w:t>
            </w:r>
          </w:p>
        </w:tc>
      </w:tr>
    </w:tbl>
    <w:p w:rsidR="009E64C0" w:rsidRDefault="009E64C0" w:rsidP="00C536F3">
      <w:pPr>
        <w:rPr>
          <w:b/>
          <w:color w:val="FFFFFF" w:themeColor="background1"/>
        </w:rPr>
      </w:pPr>
    </w:p>
    <w:p w:rsidR="0053472B" w:rsidRDefault="0053472B" w:rsidP="00C536F3">
      <w:pPr>
        <w:rPr>
          <w:b/>
          <w:color w:val="FFFFFF" w:themeColor="background1"/>
        </w:rPr>
        <w:sectPr w:rsidR="0053472B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ook w:val="04A0" w:firstRow="1" w:lastRow="0" w:firstColumn="1" w:lastColumn="0" w:noHBand="0" w:noVBand="1"/>
      </w:tblPr>
      <w:tblGrid>
        <w:gridCol w:w="8651"/>
        <w:gridCol w:w="992"/>
        <w:gridCol w:w="993"/>
        <w:gridCol w:w="992"/>
        <w:gridCol w:w="3764"/>
      </w:tblGrid>
      <w:tr w:rsidR="0053472B" w:rsidTr="00A84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53472B" w:rsidRPr="005729AC" w:rsidRDefault="0053472B" w:rsidP="0053472B">
            <w:pPr>
              <w:rPr>
                <w:b/>
              </w:rPr>
            </w:pPr>
          </w:p>
        </w:tc>
      </w:tr>
      <w:tr w:rsidR="0053472B" w:rsidTr="00A8446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  <w:shd w:val="clear" w:color="auto" w:fill="002060"/>
          </w:tcPr>
          <w:p w:rsidR="0053472B" w:rsidRPr="005B4BBC" w:rsidRDefault="0053472B" w:rsidP="00023E18">
            <w:pPr>
              <w:pStyle w:val="Heading2"/>
              <w:outlineLvl w:val="1"/>
            </w:pPr>
            <w:bookmarkStart w:id="5" w:name="_Toc129260796"/>
            <w:r>
              <w:t xml:space="preserve">History of fires previously affecting the </w:t>
            </w:r>
            <w:r w:rsidR="00023E18">
              <w:t>tenant-occupied area/s</w:t>
            </w:r>
            <w:r>
              <w:t>:</w:t>
            </w:r>
            <w:bookmarkEnd w:id="5"/>
          </w:p>
        </w:tc>
      </w:tr>
      <w:tr w:rsidR="00C943BC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  <w:tcBorders>
              <w:bottom w:val="single" w:sz="4" w:space="0" w:color="auto"/>
            </w:tcBorders>
          </w:tcPr>
          <w:p w:rsidR="00C943BC" w:rsidRPr="000C09FF" w:rsidRDefault="00C943BC" w:rsidP="00EC084C">
            <w:pPr>
              <w:pStyle w:val="Answers"/>
            </w:pPr>
            <w:r w:rsidRPr="000C09FF">
              <w:t>Details:</w:t>
            </w:r>
            <w:r>
              <w:t xml:space="preserve"> </w:t>
            </w:r>
          </w:p>
        </w:tc>
      </w:tr>
      <w:tr w:rsidR="00C536F3" w:rsidTr="00A8446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  <w:tcBorders>
              <w:left w:val="nil"/>
              <w:right w:val="nil"/>
            </w:tcBorders>
          </w:tcPr>
          <w:p w:rsidR="00C536F3" w:rsidRPr="005729AC" w:rsidRDefault="00C536F3" w:rsidP="00C536F3">
            <w:pPr>
              <w:rPr>
                <w:b/>
                <w:color w:val="FFFFFF" w:themeColor="background1"/>
              </w:rPr>
            </w:pPr>
          </w:p>
        </w:tc>
      </w:tr>
      <w:tr w:rsidR="00C47742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6" w:name="_Toc129260797"/>
            <w:r w:rsidRPr="00CB4522">
              <w:t>Identified sources of ignition:</w:t>
            </w:r>
            <w:bookmarkEnd w:id="6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A84468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Are hot work processes carried out only when absolutely necessary and with safe systems of work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49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056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327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16514D" w:rsidRPr="00EC084C" w:rsidRDefault="0016514D" w:rsidP="0016514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Is there a clear smoking policy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5968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9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017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875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EC084C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 xml:space="preserve">If permitted, is smoking restricted to designated areas provided with adequate </w:t>
            </w:r>
            <w:r>
              <w:t>method of disposal of smoking materials?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0625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664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72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99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EC084C" w:rsidRDefault="00C943BC" w:rsidP="002E099B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99B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</w:tcPr>
          <w:p w:rsidR="002E099B" w:rsidRPr="003A5BB1" w:rsidRDefault="002E099B" w:rsidP="002E099B">
            <w:pPr>
              <w:pStyle w:val="Heading3"/>
              <w:outlineLvl w:val="2"/>
            </w:pPr>
            <w:r w:rsidRPr="003A5BB1">
              <w:t>Any breach of smoking policy observed?</w:t>
            </w:r>
          </w:p>
        </w:tc>
        <w:tc>
          <w:tcPr>
            <w:tcW w:w="992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514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879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2E099B" w:rsidRPr="004F3F5F" w:rsidRDefault="002E099B" w:rsidP="002E099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272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2E099B" w:rsidRPr="000C09FF" w:rsidRDefault="002E099B" w:rsidP="002E099B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468" w:rsidRPr="000C09FF" w:rsidTr="00A8446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1" w:type="dxa"/>
          </w:tcPr>
          <w:p w:rsidR="00A84468" w:rsidRPr="003A5BB1" w:rsidRDefault="00A84468" w:rsidP="00023E18">
            <w:pPr>
              <w:pStyle w:val="Heading3"/>
              <w:outlineLvl w:val="2"/>
            </w:pPr>
            <w:r>
              <w:t xml:space="preserve">Are there kitchen / cooking facilities within the </w:t>
            </w:r>
            <w:r w:rsidR="00023E18">
              <w:t>tenant-controlled area/s</w:t>
            </w:r>
            <w:r>
              <w:t>?</w:t>
            </w:r>
          </w:p>
        </w:tc>
        <w:tc>
          <w:tcPr>
            <w:tcW w:w="992" w:type="dxa"/>
          </w:tcPr>
          <w:p w:rsidR="00A84468" w:rsidRPr="004F3F5F" w:rsidRDefault="00A84468" w:rsidP="00727EA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3571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84468" w:rsidRPr="004F3F5F" w:rsidRDefault="00A84468" w:rsidP="00727EA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126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84468" w:rsidRPr="004F3F5F" w:rsidRDefault="00A84468" w:rsidP="00727EA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5562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A84468" w:rsidRPr="000C09FF" w:rsidRDefault="00A84468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3472B" w:rsidRDefault="0053472B" w:rsidP="003A5BB1">
      <w:pPr>
        <w:pStyle w:val="ListParagraph"/>
        <w:numPr>
          <w:ilvl w:val="0"/>
          <w:numId w:val="3"/>
        </w:numPr>
        <w:ind w:left="324" w:hanging="284"/>
        <w:rPr>
          <w:rFonts w:ascii="FoundrySterling-Book" w:hAnsi="FoundrySterling-Book"/>
        </w:rPr>
        <w:sectPr w:rsidR="0053472B" w:rsidSect="00636311">
          <w:headerReference w:type="default" r:id="rId18"/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87" w:type="dxa"/>
        <w:tblInd w:w="5" w:type="dxa"/>
        <w:tblLook w:val="04A0" w:firstRow="1" w:lastRow="0" w:firstColumn="1" w:lastColumn="0" w:noHBand="0" w:noVBand="1"/>
      </w:tblPr>
      <w:tblGrid>
        <w:gridCol w:w="8647"/>
        <w:gridCol w:w="992"/>
        <w:gridCol w:w="993"/>
        <w:gridCol w:w="992"/>
        <w:gridCol w:w="3763"/>
      </w:tblGrid>
      <w:tr w:rsidR="0053472B" w:rsidRPr="005729AC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7" w:type="dxa"/>
            <w:gridSpan w:val="5"/>
          </w:tcPr>
          <w:p w:rsidR="0053472B" w:rsidRPr="005729AC" w:rsidRDefault="0053472B" w:rsidP="0053472B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  <w:r w:rsidRPr="00C73061">
              <w:t>2.</w:t>
            </w:r>
            <w:r>
              <w:t xml:space="preserve"> </w:t>
            </w:r>
            <w:r w:rsidRPr="00845D72">
              <w:t>Identified sources of ignition (continued):</w:t>
            </w:r>
          </w:p>
        </w:tc>
        <w:tc>
          <w:tcPr>
            <w:tcW w:w="3763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Ar</w:t>
            </w:r>
            <w:r>
              <w:t>e cooking appliances maintained?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06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102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64851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AC1654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If present, do</w:t>
            </w:r>
            <w:r w:rsidRPr="003A5BB1">
              <w:t xml:space="preserve"> extraction system</w:t>
            </w:r>
            <w:r>
              <w:t>s</w:t>
            </w:r>
            <w:r w:rsidRPr="003A5BB1">
              <w:t xml:space="preserve"> have an automatic shut-off facility upon activation of the fire alarm?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351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654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101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974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If candles / naked flames are in use can these be replaced with a safer alternative?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872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3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982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6520B2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XE "</w:instrText>
            </w:r>
            <w:r w:rsidRPr="00EB402F">
              <w:instrText>Appendix A</w:instrText>
            </w:r>
            <w:r>
              <w:instrText xml:space="preserve">" \t "" </w:instrText>
            </w:r>
            <w:r>
              <w:fldChar w:fldCharType="end"/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 w:rsidRPr="003A5BB1">
              <w:t>If no, are they used in a safe m</w:t>
            </w:r>
            <w:r>
              <w:t>anner with suitable accessories?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098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636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856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023E18">
            <w:pPr>
              <w:pStyle w:val="Heading3"/>
              <w:outlineLvl w:val="2"/>
            </w:pPr>
            <w:r>
              <w:t xml:space="preserve">Are electric vehicles (cars, vans, bikes, scooters, mobility scooters) charged in or near the </w:t>
            </w:r>
            <w:r w:rsidR="00023E18">
              <w:t>tenant-occupied area/s</w:t>
            </w:r>
            <w:r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623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43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768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Is there evidence of unsafe use of extension leads, and/or use of cube plug adaptors?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885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3278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32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C943BC" w:rsidRPr="003A5BB1" w:rsidRDefault="00C943BC" w:rsidP="00BD408D">
            <w:pPr>
              <w:pStyle w:val="Heading3"/>
              <w:outlineLvl w:val="2"/>
            </w:pPr>
            <w:r>
              <w:t>Is there evidence of portable heaters in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038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647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899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468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A84468" w:rsidRPr="00FC7007" w:rsidRDefault="00A84468" w:rsidP="00A84468">
            <w:pPr>
              <w:pStyle w:val="Heading3"/>
              <w:outlineLvl w:val="2"/>
            </w:pPr>
            <w:r>
              <w:t>Are high-powered Class 4 lasers in use?</w:t>
            </w:r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1738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640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1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A84468" w:rsidRPr="000C09FF" w:rsidRDefault="00A84468" w:rsidP="00A84468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468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A84468" w:rsidRPr="00FC7007" w:rsidRDefault="00A84468" w:rsidP="00A84468">
            <w:pPr>
              <w:pStyle w:val="Heading3"/>
              <w:outlineLvl w:val="2"/>
            </w:pPr>
            <w:r>
              <w:t>If Class 4 lasers are in use, has a laser system risk assessment been undertaken with the necessary control measures in place and emergency protocols implemented?</w:t>
            </w:r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578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258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76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A84468" w:rsidRPr="000C09FF" w:rsidRDefault="00A84468" w:rsidP="00A84468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468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A84468" w:rsidRDefault="00A84468" w:rsidP="00A84468">
            <w:pPr>
              <w:pStyle w:val="Heading3"/>
              <w:outlineLvl w:val="2"/>
            </w:pPr>
            <w:r>
              <w:t>Hav</w:t>
            </w:r>
            <w:r w:rsidRPr="00FC7007">
              <w:t>e any other potential</w:t>
            </w:r>
            <w:r>
              <w:t xml:space="preserve"> sources of ignition identified?</w:t>
            </w:r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446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234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84468" w:rsidRPr="004F3F5F" w:rsidRDefault="00A84468" w:rsidP="00A84468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4122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3" w:type="dxa"/>
          </w:tcPr>
          <w:p w:rsidR="00A84468" w:rsidRPr="000C09FF" w:rsidRDefault="00A84468" w:rsidP="00A84468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7C56" w:rsidRDefault="00D07C56"/>
    <w:p w:rsidR="00E84A22" w:rsidRDefault="00E84A22" w:rsidP="00527BD2">
      <w:pPr>
        <w:rPr>
          <w:b/>
          <w:color w:val="FFFFFF" w:themeColor="background1"/>
        </w:rPr>
        <w:sectPr w:rsidR="00E84A2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E84A2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E84A22" w:rsidRPr="005729AC" w:rsidRDefault="00E84A22" w:rsidP="00527BD2">
            <w:pPr>
              <w:rPr>
                <w:b/>
              </w:rPr>
            </w:pPr>
          </w:p>
        </w:tc>
      </w:tr>
      <w:tr w:rsidR="00E84A22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E84A22" w:rsidRPr="00E1436B" w:rsidRDefault="00E84A22" w:rsidP="00053B61">
            <w:pPr>
              <w:pStyle w:val="Heading2"/>
              <w:outlineLvl w:val="1"/>
            </w:pPr>
            <w:bookmarkStart w:id="7" w:name="_Toc129260798"/>
            <w:r w:rsidRPr="00E84A22">
              <w:t>Identified work processes:</w:t>
            </w:r>
            <w:bookmarkEnd w:id="7"/>
          </w:p>
        </w:tc>
      </w:tr>
      <w:tr w:rsidR="00F21C30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F21C30" w:rsidRPr="00EC084C" w:rsidRDefault="00F21C30" w:rsidP="00EC084C">
            <w:pPr>
              <w:pStyle w:val="Answers"/>
            </w:pPr>
            <w:r w:rsidRPr="00EC084C">
              <w:t>Commercial cooking</w:t>
            </w:r>
          </w:p>
        </w:tc>
        <w:tc>
          <w:tcPr>
            <w:tcW w:w="586" w:type="dxa"/>
          </w:tcPr>
          <w:p w:rsidR="00F21C30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8365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Welding / hot plumbing work</w:t>
            </w:r>
          </w:p>
        </w:tc>
        <w:tc>
          <w:tcPr>
            <w:tcW w:w="605" w:type="dxa"/>
          </w:tcPr>
          <w:p w:rsidR="00F21C30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0246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Use of Lithium-ion batteries</w:t>
            </w:r>
          </w:p>
        </w:tc>
        <w:tc>
          <w:tcPr>
            <w:tcW w:w="625" w:type="dxa"/>
          </w:tcPr>
          <w:p w:rsidR="00F21C30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483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14D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F21C30" w:rsidRPr="00EC084C" w:rsidRDefault="00F21C30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 (please add details)</w:t>
            </w:r>
          </w:p>
        </w:tc>
        <w:tc>
          <w:tcPr>
            <w:tcW w:w="646" w:type="dxa"/>
          </w:tcPr>
          <w:p w:rsidR="00F21C30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8019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7F5A86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vAlign w:val="top"/>
          </w:tcPr>
          <w:p w:rsidR="007F5A86" w:rsidRPr="00EC084C" w:rsidRDefault="007F5A86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numPr>
                <w:ilvl w:val="2"/>
                <w:numId w:val="33"/>
              </w:numPr>
              <w:outlineLvl w:val="2"/>
            </w:pPr>
            <w:r w:rsidRPr="00B8424A">
              <w:t>Where possible, do procedures and processes avoid the use of combustible materials or processes that use heat?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16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2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04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personnel fully trained and competent to carry out the potentially hazardous work process required and aware of the associated fire risk?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18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0387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07023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>Are all personnel aware of their own fire safety responsibilities towards maintaining a safe working environment for themselves and their colleagues?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602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10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919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Default="00C943BC" w:rsidP="00BD408D">
            <w:pPr>
              <w:pStyle w:val="Heading3"/>
              <w:outlineLvl w:val="2"/>
            </w:pPr>
            <w:r>
              <w:t>If work involves the use of use of lithium-ion batteries, or these are used in large quantities, are additional control measures in place?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810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2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214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5A86" w:rsidRDefault="007F5A86" w:rsidP="00527BD2">
      <w:pPr>
        <w:rPr>
          <w:b/>
          <w:color w:val="FFFFFF" w:themeColor="background1"/>
        </w:rPr>
        <w:sectPr w:rsidR="007F5A86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7F5A86" w:rsidTr="0096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7F5A86" w:rsidRPr="005729AC" w:rsidRDefault="007F5A86" w:rsidP="00527BD2">
            <w:pPr>
              <w:rPr>
                <w:b/>
              </w:rPr>
            </w:pPr>
          </w:p>
        </w:tc>
      </w:tr>
      <w:tr w:rsidR="00C47742" w:rsidRPr="00E1436B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2"/>
              <w:outlineLvl w:val="1"/>
            </w:pPr>
            <w:bookmarkStart w:id="8" w:name="_Toc129260799"/>
            <w:r w:rsidRPr="007F5A86">
              <w:t>Identified sources of fuel:</w:t>
            </w:r>
            <w:bookmarkEnd w:id="8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numPr>
                <w:ilvl w:val="2"/>
                <w:numId w:val="34"/>
              </w:numPr>
              <w:outlineLvl w:val="2"/>
            </w:pPr>
            <w:r w:rsidRPr="00553B39">
              <w:t>Are wall / ceiling linings flame retardant or of a non-combustible material?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343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695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065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If deemed necessary, are controls in place regarding the amount of combustible material stored on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8565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41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1712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If yes, is the system for control of quantities operating effectively?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083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340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62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the furniture upholstery flame retardant / non-combustible and in good condition?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394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948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857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Is the standard of housekeeping adequate?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291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297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8117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961071" w:rsidP="00BD408D">
            <w:pPr>
              <w:pStyle w:val="Heading3"/>
              <w:outlineLvl w:val="2"/>
            </w:pPr>
            <w:r>
              <w:t>Is the tenant-controlled area</w:t>
            </w:r>
            <w:r w:rsidR="00C943BC" w:rsidRPr="00553B39">
              <w:t xml:space="preserve"> free of rubbish and combustible waste?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10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36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355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combustible materials, flammable liquids and gases separated from potential sources of ignition?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562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1617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902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D408D">
            <w:pPr>
              <w:pStyle w:val="Heading3"/>
              <w:outlineLvl w:val="2"/>
            </w:pPr>
            <w:r w:rsidRPr="00553B39">
              <w:t>Are combustible materials stored in an appropriate manner?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186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625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434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5A86" w:rsidRDefault="007F5A86"/>
    <w:p w:rsidR="0049588E" w:rsidRDefault="0049588E" w:rsidP="00527BD2">
      <w:pPr>
        <w:rPr>
          <w:b/>
          <w:color w:val="FFFFFF" w:themeColor="background1"/>
        </w:rPr>
        <w:sectPr w:rsidR="0049588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49588E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49588E" w:rsidRPr="005729AC" w:rsidRDefault="0049588E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  <w:r w:rsidRPr="00C73061">
              <w:t>4.</w:t>
            </w:r>
            <w:r>
              <w:t xml:space="preserve"> </w:t>
            </w:r>
            <w:r w:rsidRPr="00845D72">
              <w:t>Identified sources of fuel (continued):</w:t>
            </w:r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961071">
            <w:pPr>
              <w:pStyle w:val="Heading3"/>
              <w:outlineLvl w:val="2"/>
            </w:pPr>
            <w:r w:rsidRPr="00B8424A">
              <w:t xml:space="preserve">Are large </w:t>
            </w:r>
            <w:r>
              <w:t xml:space="preserve">(commercial) </w:t>
            </w:r>
            <w:r w:rsidRPr="00B8424A">
              <w:t xml:space="preserve">quantities of alcohol and/or crisps stored </w:t>
            </w:r>
            <w:r w:rsidR="00961071">
              <w:t xml:space="preserve">in </w:t>
            </w:r>
            <w:r w:rsidR="00961071" w:rsidRPr="00961071">
              <w:t>the tenant-controlled area</w:t>
            </w:r>
            <w:r w:rsidR="00961071">
              <w:t>/s</w:t>
            </w:r>
            <w:r w:rsidRPr="00B8424A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7735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59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954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 xml:space="preserve">Are large quantities of combustible video / audio tape stored </w:t>
            </w:r>
            <w:r w:rsidR="00961071">
              <w:t xml:space="preserve">in </w:t>
            </w:r>
            <w:r w:rsidR="00961071" w:rsidRPr="00961071">
              <w:t>the tenant-controlled area</w:t>
            </w:r>
            <w:r w:rsidR="00961071">
              <w:t>/s</w:t>
            </w:r>
            <w:r w:rsidR="00961071" w:rsidRPr="00B8424A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75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110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2042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961071">
            <w:pPr>
              <w:pStyle w:val="Heading3"/>
              <w:outlineLvl w:val="2"/>
            </w:pPr>
            <w:r w:rsidRPr="00B8424A">
              <w:t>Are combustible displa</w:t>
            </w:r>
            <w:r w:rsidR="00961071">
              <w:t xml:space="preserve">y materials present throughout </w:t>
            </w:r>
            <w:r w:rsidR="00961071" w:rsidRPr="00961071">
              <w:t>the tenant-controlled area</w:t>
            </w:r>
            <w:r w:rsidR="00961071">
              <w:t>/s</w:t>
            </w:r>
            <w:r w:rsidR="00961071" w:rsidRPr="00B8424A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183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176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5066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 xml:space="preserve">Are packaging materials stored </w:t>
            </w:r>
            <w:r w:rsidR="00961071">
              <w:t xml:space="preserve">in </w:t>
            </w:r>
            <w:r w:rsidR="00961071" w:rsidRPr="00961071">
              <w:t>the tenant-controlled area</w:t>
            </w:r>
            <w:r w:rsidR="00961071">
              <w:t>/s</w:t>
            </w:r>
            <w:r w:rsidRPr="00B8424A">
              <w:t xml:space="preserve"> in large quantities?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049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437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370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727EA7" w:rsidP="00BD408D">
            <w:pPr>
              <w:pStyle w:val="Heading3"/>
              <w:outlineLvl w:val="2"/>
            </w:pPr>
            <w:r>
              <w:t>Are fridges and freezers kept clear of combustibles?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542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465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15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 w:rsidRPr="00B8424A">
              <w:t xml:space="preserve">Are combustible toners and ink cartridges stored </w:t>
            </w:r>
            <w:r w:rsidR="00961071">
              <w:t xml:space="preserve">in </w:t>
            </w:r>
            <w:r w:rsidR="00961071" w:rsidRPr="00961071">
              <w:t>the tenant-controlled area</w:t>
            </w:r>
            <w:r w:rsidR="00961071">
              <w:t>/s</w:t>
            </w:r>
            <w:r w:rsidRPr="00B8424A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934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280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132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BD408D">
            <w:pPr>
              <w:pStyle w:val="Heading3"/>
              <w:outlineLvl w:val="2"/>
            </w:pPr>
            <w:r>
              <w:t>Hav</w:t>
            </w:r>
            <w:r w:rsidRPr="00FC7007">
              <w:t xml:space="preserve">e any other potential sources of </w:t>
            </w:r>
            <w:r>
              <w:t>fuel</w:t>
            </w:r>
            <w:r w:rsidRPr="00FC7007">
              <w:t xml:space="preserve"> identified?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855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864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3831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588E" w:rsidRDefault="0049588E"/>
    <w:p w:rsidR="0049588E" w:rsidRDefault="0049588E" w:rsidP="00527BD2">
      <w:pPr>
        <w:rPr>
          <w:b/>
          <w:color w:val="FFFFFF" w:themeColor="background1"/>
        </w:rPr>
        <w:sectPr w:rsidR="0049588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1"/>
        <w:gridCol w:w="586"/>
        <w:gridCol w:w="2952"/>
        <w:gridCol w:w="426"/>
        <w:gridCol w:w="101"/>
        <w:gridCol w:w="1323"/>
        <w:gridCol w:w="992"/>
        <w:gridCol w:w="986"/>
        <w:gridCol w:w="7"/>
        <w:gridCol w:w="519"/>
        <w:gridCol w:w="474"/>
        <w:gridCol w:w="3119"/>
        <w:gridCol w:w="646"/>
      </w:tblGrid>
      <w:tr w:rsidR="0049588E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3"/>
          </w:tcPr>
          <w:p w:rsidR="0049588E" w:rsidRPr="005729AC" w:rsidRDefault="0049588E" w:rsidP="00527BD2">
            <w:pPr>
              <w:rPr>
                <w:b/>
              </w:rPr>
            </w:pPr>
          </w:p>
        </w:tc>
      </w:tr>
      <w:tr w:rsidR="0049588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3"/>
            <w:shd w:val="clear" w:color="auto" w:fill="002060"/>
          </w:tcPr>
          <w:p w:rsidR="0049588E" w:rsidRPr="00E1436B" w:rsidRDefault="0049588E" w:rsidP="00053B61">
            <w:pPr>
              <w:pStyle w:val="Heading2"/>
              <w:outlineLvl w:val="1"/>
            </w:pPr>
            <w:bookmarkStart w:id="9" w:name="_Toc129260800"/>
            <w:r w:rsidRPr="0049588E">
              <w:t>Hazardous substances present:</w:t>
            </w:r>
            <w:bookmarkEnd w:id="9"/>
          </w:p>
        </w:tc>
      </w:tr>
      <w:tr w:rsidR="0049588E" w:rsidTr="009610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9588E" w:rsidRPr="00EC084C" w:rsidRDefault="00CE5053" w:rsidP="00EC084C">
            <w:pPr>
              <w:pStyle w:val="Answers"/>
            </w:pPr>
            <w:r w:rsidRPr="00EC084C">
              <w:t>Cooking oil (commercial quantities)</w:t>
            </w:r>
          </w:p>
        </w:tc>
        <w:tc>
          <w:tcPr>
            <w:tcW w:w="586" w:type="dxa"/>
          </w:tcPr>
          <w:p w:rsidR="0049588E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7513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952" w:type="dxa"/>
          </w:tcPr>
          <w:p w:rsidR="0049588E" w:rsidRPr="00EC084C" w:rsidRDefault="0049588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Paints / thinners / aerosols</w:t>
            </w:r>
          </w:p>
        </w:tc>
        <w:tc>
          <w:tcPr>
            <w:tcW w:w="527" w:type="dxa"/>
            <w:gridSpan w:val="2"/>
          </w:tcPr>
          <w:p w:rsidR="0049588E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8466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301" w:type="dxa"/>
            <w:gridSpan w:val="3"/>
          </w:tcPr>
          <w:p w:rsidR="0049588E" w:rsidRPr="00EC084C" w:rsidRDefault="0049588E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LPG</w:t>
            </w:r>
          </w:p>
        </w:tc>
        <w:tc>
          <w:tcPr>
            <w:tcW w:w="526" w:type="dxa"/>
            <w:gridSpan w:val="2"/>
          </w:tcPr>
          <w:p w:rsidR="0049588E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1484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593" w:type="dxa"/>
            <w:gridSpan w:val="2"/>
          </w:tcPr>
          <w:p w:rsidR="0049588E" w:rsidRPr="00EC084C" w:rsidRDefault="0038667F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 (provide details)</w:t>
            </w:r>
          </w:p>
        </w:tc>
        <w:tc>
          <w:tcPr>
            <w:tcW w:w="646" w:type="dxa"/>
          </w:tcPr>
          <w:p w:rsidR="0049588E" w:rsidRPr="00EC084C" w:rsidRDefault="00DC780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09762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49588E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3"/>
            <w:vAlign w:val="top"/>
          </w:tcPr>
          <w:p w:rsidR="0049588E" w:rsidRPr="00EC084C" w:rsidRDefault="0049588E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  <w:tr w:rsidR="00C47742" w:rsidRPr="00E1436B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7" w:type="dxa"/>
            <w:gridSpan w:val="11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5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9" w:type="dxa"/>
            <w:gridSpan w:val="6"/>
          </w:tcPr>
          <w:p w:rsidR="00C943BC" w:rsidRPr="00961071" w:rsidRDefault="00C943BC" w:rsidP="00961071">
            <w:pPr>
              <w:pStyle w:val="Heading3"/>
              <w:numPr>
                <w:ilvl w:val="2"/>
                <w:numId w:val="35"/>
              </w:numPr>
              <w:outlineLvl w:val="2"/>
            </w:pPr>
            <w:r w:rsidRPr="00961071">
              <w:t xml:space="preserve">Are there any hazardous substances stored or used </w:t>
            </w:r>
            <w:r w:rsidR="00961071">
              <w:t>in the tenant-controlled area/s</w:t>
            </w:r>
            <w:r w:rsidRPr="00961071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441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581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869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  <w:shd w:val="clear" w:color="auto" w:fill="002060"/>
          </w:tcPr>
          <w:p w:rsidR="00727EA7" w:rsidRPr="003F150E" w:rsidRDefault="00727EA7" w:rsidP="00727EA7">
            <w:pPr>
              <w:pStyle w:val="Heading4"/>
              <w:outlineLvl w:val="3"/>
            </w:pPr>
            <w:r w:rsidRPr="003F150E">
              <w:t>Name of chemical</w:t>
            </w:r>
          </w:p>
        </w:tc>
        <w:tc>
          <w:tcPr>
            <w:tcW w:w="3378" w:type="dxa"/>
            <w:gridSpan w:val="2"/>
            <w:shd w:val="clear" w:color="auto" w:fill="002060"/>
          </w:tcPr>
          <w:p w:rsidR="00727EA7" w:rsidRPr="003F150E" w:rsidRDefault="00727EA7" w:rsidP="00727EA7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Approximate quantity</w:t>
            </w:r>
          </w:p>
        </w:tc>
        <w:tc>
          <w:tcPr>
            <w:tcW w:w="3402" w:type="dxa"/>
            <w:gridSpan w:val="4"/>
            <w:shd w:val="clear" w:color="auto" w:fill="002060"/>
          </w:tcPr>
          <w:p w:rsidR="00727EA7" w:rsidRPr="003F150E" w:rsidRDefault="00727EA7" w:rsidP="00727EA7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Location</w:t>
            </w:r>
          </w:p>
        </w:tc>
        <w:tc>
          <w:tcPr>
            <w:tcW w:w="4765" w:type="dxa"/>
            <w:gridSpan w:val="5"/>
            <w:shd w:val="clear" w:color="auto" w:fill="002060"/>
          </w:tcPr>
          <w:p w:rsidR="00727EA7" w:rsidRPr="003F150E" w:rsidRDefault="00727EA7" w:rsidP="00727EA7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gridSpan w:val="2"/>
          </w:tcPr>
          <w:p w:rsidR="00727EA7" w:rsidRPr="000C09FF" w:rsidRDefault="00727EA7" w:rsidP="00727EA7">
            <w:pPr>
              <w:pStyle w:val="Answers"/>
            </w:pPr>
          </w:p>
        </w:tc>
        <w:tc>
          <w:tcPr>
            <w:tcW w:w="3378" w:type="dxa"/>
            <w:gridSpan w:val="2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4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5"/>
          </w:tcPr>
          <w:p w:rsidR="00727EA7" w:rsidRPr="000C09FF" w:rsidRDefault="00727EA7" w:rsidP="00727EA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2409" w:rsidRDefault="009E2409" w:rsidP="008D469C">
      <w:pPr>
        <w:rPr>
          <w:b/>
        </w:rPr>
        <w:sectPr w:rsidR="009E2409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847"/>
        <w:gridCol w:w="3378"/>
        <w:gridCol w:w="3402"/>
        <w:gridCol w:w="4765"/>
      </w:tblGrid>
      <w:tr w:rsidR="009E2409" w:rsidTr="009E2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4"/>
          </w:tcPr>
          <w:p w:rsidR="009E2409" w:rsidRPr="005729AC" w:rsidRDefault="009E2409" w:rsidP="008D469C">
            <w:pPr>
              <w:rPr>
                <w:b/>
              </w:rPr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4"/>
            <w:shd w:val="clear" w:color="auto" w:fill="002060"/>
          </w:tcPr>
          <w:p w:rsidR="009E2409" w:rsidRPr="00E1436B" w:rsidRDefault="009E2409" w:rsidP="009E2409">
            <w:pPr>
              <w:pStyle w:val="Heading2"/>
              <w:numPr>
                <w:ilvl w:val="0"/>
                <w:numId w:val="0"/>
              </w:numPr>
              <w:outlineLvl w:val="1"/>
            </w:pPr>
            <w:r w:rsidRPr="009E2409">
              <w:t>5.</w:t>
            </w:r>
            <w:r>
              <w:t xml:space="preserve"> </w:t>
            </w:r>
            <w:r w:rsidRPr="0049588E">
              <w:t>Hazardous substances present</w:t>
            </w:r>
            <w:r>
              <w:t xml:space="preserve"> (continued)</w:t>
            </w:r>
            <w:r w:rsidRPr="0049588E">
              <w:t>:</w:t>
            </w:r>
          </w:p>
        </w:tc>
      </w:tr>
      <w:tr w:rsidR="009E2409" w:rsidRPr="00E1436B" w:rsidTr="009E240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4"/>
            <w:vAlign w:val="top"/>
          </w:tcPr>
          <w:p w:rsidR="009E2409" w:rsidRPr="00EC084C" w:rsidRDefault="009E2409" w:rsidP="008D469C">
            <w:pPr>
              <w:pStyle w:val="Answers"/>
              <w:spacing w:before="12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002060"/>
          </w:tcPr>
          <w:p w:rsidR="009E2409" w:rsidRPr="003F150E" w:rsidRDefault="009E2409" w:rsidP="008D469C">
            <w:pPr>
              <w:pStyle w:val="Heading4"/>
              <w:outlineLvl w:val="3"/>
            </w:pPr>
            <w:r w:rsidRPr="003F150E">
              <w:t>Name of chemical</w:t>
            </w:r>
          </w:p>
        </w:tc>
        <w:tc>
          <w:tcPr>
            <w:tcW w:w="3378" w:type="dxa"/>
            <w:shd w:val="clear" w:color="auto" w:fill="002060"/>
          </w:tcPr>
          <w:p w:rsidR="009E2409" w:rsidRPr="003F150E" w:rsidRDefault="009E2409" w:rsidP="008D469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Approximate quantity</w:t>
            </w:r>
          </w:p>
        </w:tc>
        <w:tc>
          <w:tcPr>
            <w:tcW w:w="3402" w:type="dxa"/>
            <w:shd w:val="clear" w:color="auto" w:fill="002060"/>
          </w:tcPr>
          <w:p w:rsidR="009E2409" w:rsidRPr="003F150E" w:rsidRDefault="009E2409" w:rsidP="008D469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Location</w:t>
            </w:r>
          </w:p>
        </w:tc>
        <w:tc>
          <w:tcPr>
            <w:tcW w:w="4765" w:type="dxa"/>
            <w:shd w:val="clear" w:color="auto" w:fill="002060"/>
          </w:tcPr>
          <w:p w:rsidR="009E2409" w:rsidRPr="003F150E" w:rsidRDefault="009E2409" w:rsidP="008D469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9E240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</w:tcPr>
          <w:p w:rsidR="009E2409" w:rsidRPr="000C09FF" w:rsidRDefault="009E2409" w:rsidP="008D469C">
            <w:pPr>
              <w:pStyle w:val="Answers"/>
            </w:pPr>
          </w:p>
        </w:tc>
        <w:tc>
          <w:tcPr>
            <w:tcW w:w="3378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</w:tcPr>
          <w:p w:rsidR="009E2409" w:rsidRPr="000C09FF" w:rsidRDefault="009E2409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7EA7" w:rsidRDefault="00727EA7" w:rsidP="00727EA7">
      <w:pPr>
        <w:rPr>
          <w:b/>
        </w:rPr>
        <w:sectPr w:rsidR="00727EA7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727EA7" w:rsidTr="00727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727EA7" w:rsidRPr="005729AC" w:rsidRDefault="00727EA7" w:rsidP="00727EA7">
            <w:pPr>
              <w:rPr>
                <w:b/>
              </w:rPr>
            </w:pPr>
          </w:p>
        </w:tc>
      </w:tr>
      <w:tr w:rsidR="00727EA7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  <w:shd w:val="clear" w:color="auto" w:fill="002060"/>
          </w:tcPr>
          <w:p w:rsidR="00727EA7" w:rsidRPr="00E1436B" w:rsidRDefault="00727EA7" w:rsidP="009E2409">
            <w:pPr>
              <w:pStyle w:val="Heading2"/>
              <w:numPr>
                <w:ilvl w:val="1"/>
                <w:numId w:val="38"/>
              </w:numPr>
              <w:outlineLvl w:val="1"/>
            </w:pPr>
            <w:r w:rsidRPr="0049588E">
              <w:t>Hazardous substances present</w:t>
            </w:r>
            <w:r w:rsidR="009E2409">
              <w:t xml:space="preserve"> (continued)</w:t>
            </w:r>
            <w:r w:rsidRPr="0049588E">
              <w:t>:</w:t>
            </w:r>
          </w:p>
        </w:tc>
      </w:tr>
      <w:tr w:rsidR="009E2409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0"/>
                <w:numId w:val="0"/>
              </w:numPr>
              <w:outlineLvl w:val="2"/>
            </w:pPr>
            <w:r>
              <w:t xml:space="preserve">b. </w:t>
            </w:r>
            <w:r w:rsidRPr="00B8424A">
              <w:t>Are the necessary data sheets held for each substance, with</w:t>
            </w:r>
            <w:r>
              <w:t xml:space="preserve"> supplier’s guidelines for safe </w:t>
            </w:r>
            <w:r w:rsidRPr="00B8424A">
              <w:t>storage and fire safety adhered to?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860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484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04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9E2409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9E2409">
              <w:t>Does the use of flammable substances pose any significant fire risk?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606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2003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014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9E2409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9E2409">
              <w:t>Can highly flammable substances be substituted with less flammable ones?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05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420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7028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B8424A">
              <w:t>If deemed necessary, are controls i</w:t>
            </w:r>
            <w:r>
              <w:t xml:space="preserve">n place regarding the amount of </w:t>
            </w:r>
            <w:r w:rsidRPr="00B8424A">
              <w:t>flammable</w:t>
            </w:r>
            <w:r>
              <w:t xml:space="preserve"> substance</w:t>
            </w:r>
            <w:r w:rsidRPr="00B8424A">
              <w:t xml:space="preserve"> stored on the premises?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999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345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149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B8424A">
              <w:t>If yes, is the system for control of quantities operating effectively?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3746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84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8947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B8424A">
              <w:t>Are the arrangements for the safe s</w:t>
            </w:r>
            <w:r>
              <w:t>torage of all flammable solids and liquids satisfactory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424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643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026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B8424A">
              <w:t xml:space="preserve">Are the storage and supply arrangements for </w:t>
            </w:r>
            <w:r>
              <w:t>flammable gases satisfactory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741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210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23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Pr="00B8424A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Are arrangements for the safe decanting of flammable substances satisfactory?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538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30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01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Are fume cupboards provided?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6810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48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6250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409" w:rsidRPr="000C09FF" w:rsidTr="00727E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9E2409" w:rsidRDefault="009E2409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If yes, are those provided for use with flammable substances fitted with Fire Trace or a similar fire suppression system?</w:t>
            </w:r>
          </w:p>
        </w:tc>
        <w:tc>
          <w:tcPr>
            <w:tcW w:w="992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170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1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9E2409" w:rsidRPr="004F3F5F" w:rsidRDefault="009E2409" w:rsidP="009E2409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0500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9E2409" w:rsidRPr="000C09FF" w:rsidRDefault="009E2409" w:rsidP="009E2409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588E" w:rsidRDefault="0049588E" w:rsidP="00527BD2">
      <w:pPr>
        <w:rPr>
          <w:b/>
          <w:color w:val="FFFFFF" w:themeColor="background1"/>
        </w:rPr>
        <w:sectPr w:rsidR="0049588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Layout w:type="fixed"/>
        <w:tblLook w:val="04A0" w:firstRow="1" w:lastRow="0" w:firstColumn="1" w:lastColumn="0" w:noHBand="0" w:noVBand="1"/>
      </w:tblPr>
      <w:tblGrid>
        <w:gridCol w:w="3849"/>
        <w:gridCol w:w="3381"/>
        <w:gridCol w:w="1417"/>
        <w:gridCol w:w="992"/>
        <w:gridCol w:w="993"/>
        <w:gridCol w:w="992"/>
        <w:gridCol w:w="3773"/>
      </w:tblGrid>
      <w:tr w:rsidR="0000194E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7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00194E" w:rsidTr="00F2660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7"/>
            <w:shd w:val="clear" w:color="auto" w:fill="002060"/>
          </w:tcPr>
          <w:p w:rsidR="0000194E" w:rsidRPr="00E1436B" w:rsidRDefault="0000194E" w:rsidP="009E2409">
            <w:pPr>
              <w:pStyle w:val="Heading2"/>
              <w:numPr>
                <w:ilvl w:val="1"/>
                <w:numId w:val="40"/>
              </w:numPr>
              <w:outlineLvl w:val="1"/>
            </w:pPr>
            <w:bookmarkStart w:id="10" w:name="_Toc129260801"/>
            <w:r w:rsidRPr="00F26602">
              <w:t>Addition</w:t>
            </w:r>
            <w:r w:rsidR="00F26602">
              <w:t>al sources of oxygen present:</w:t>
            </w:r>
            <w:bookmarkEnd w:id="10"/>
          </w:p>
        </w:tc>
      </w:tr>
      <w:tr w:rsidR="00AF4A6B" w:rsidRPr="00E1436B" w:rsidTr="008D469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</w:tcPr>
          <w:p w:rsidR="00AF4A6B" w:rsidRPr="00961071" w:rsidRDefault="00AF4A6B" w:rsidP="00961071">
            <w:pPr>
              <w:pStyle w:val="Heading3"/>
              <w:numPr>
                <w:ilvl w:val="2"/>
                <w:numId w:val="41"/>
              </w:numPr>
              <w:outlineLvl w:val="2"/>
            </w:pPr>
            <w:r w:rsidRPr="00961071">
              <w:t xml:space="preserve">Is bottled or piped oxygen used </w:t>
            </w:r>
            <w:r w:rsidR="00961071">
              <w:t>in the tenant-controlled area/s</w:t>
            </w:r>
            <w:r w:rsidRPr="00961071">
              <w:t>?</w:t>
            </w:r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108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942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6764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8D469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</w:tcPr>
          <w:p w:rsidR="00AF4A6B" w:rsidRPr="00B8424A" w:rsidRDefault="00AF4A6B" w:rsidP="00AF4A6B">
            <w:pPr>
              <w:pStyle w:val="Heading3"/>
              <w:numPr>
                <w:ilvl w:val="2"/>
                <w:numId w:val="33"/>
              </w:numPr>
              <w:outlineLvl w:val="2"/>
            </w:pPr>
            <w:r>
              <w:t>Is the building considered to be a high-rise?</w:t>
            </w:r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0049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0952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201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8D469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</w:tcPr>
          <w:p w:rsidR="00AF4A6B" w:rsidRPr="00961071" w:rsidRDefault="00AF4A6B" w:rsidP="00961071">
            <w:pPr>
              <w:pStyle w:val="Heading3"/>
              <w:numPr>
                <w:ilvl w:val="2"/>
                <w:numId w:val="33"/>
              </w:numPr>
              <w:outlineLvl w:val="2"/>
            </w:pPr>
            <w:r w:rsidRPr="00961071">
              <w:t xml:space="preserve">Are there high-pressure airlines </w:t>
            </w:r>
            <w:r w:rsidR="00961071">
              <w:t>in the tenant-controlled area/s</w:t>
            </w:r>
            <w:r w:rsidRPr="00961071">
              <w:t>?</w:t>
            </w:r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67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8938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0484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8D469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3"/>
          </w:tcPr>
          <w:p w:rsidR="00AF4A6B" w:rsidRPr="00961071" w:rsidRDefault="00AF4A6B" w:rsidP="00961071">
            <w:pPr>
              <w:pStyle w:val="Heading3"/>
              <w:numPr>
                <w:ilvl w:val="2"/>
                <w:numId w:val="33"/>
              </w:numPr>
              <w:outlineLvl w:val="2"/>
            </w:pPr>
            <w:r w:rsidRPr="00961071">
              <w:t xml:space="preserve">Are there any oxidising substances stored or used </w:t>
            </w:r>
            <w:r w:rsidR="00961071" w:rsidRPr="00961071">
              <w:t>in the tenant-controlled area/s?</w:t>
            </w:r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628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093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F4A6B" w:rsidRPr="004F3F5F" w:rsidRDefault="00AF4A6B" w:rsidP="00AF4A6B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397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  <w:shd w:val="clear" w:color="auto" w:fill="002060"/>
          </w:tcPr>
          <w:p w:rsidR="00AF4A6B" w:rsidRPr="003F150E" w:rsidRDefault="00AF4A6B" w:rsidP="00AF4A6B">
            <w:pPr>
              <w:pStyle w:val="Heading4"/>
              <w:outlineLvl w:val="3"/>
            </w:pPr>
            <w:r w:rsidRPr="003F150E">
              <w:t>Name of chemical</w:t>
            </w:r>
          </w:p>
        </w:tc>
        <w:tc>
          <w:tcPr>
            <w:tcW w:w="3381" w:type="dxa"/>
            <w:shd w:val="clear" w:color="auto" w:fill="002060"/>
          </w:tcPr>
          <w:p w:rsidR="00AF4A6B" w:rsidRPr="003F150E" w:rsidRDefault="00AF4A6B" w:rsidP="00AF4A6B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Approximate quantity</w:t>
            </w:r>
          </w:p>
        </w:tc>
        <w:tc>
          <w:tcPr>
            <w:tcW w:w="3402" w:type="dxa"/>
            <w:gridSpan w:val="3"/>
            <w:shd w:val="clear" w:color="auto" w:fill="002060"/>
          </w:tcPr>
          <w:p w:rsidR="00AF4A6B" w:rsidRPr="003F150E" w:rsidRDefault="00AF4A6B" w:rsidP="00AF4A6B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50E">
              <w:t>Location</w:t>
            </w:r>
          </w:p>
        </w:tc>
        <w:tc>
          <w:tcPr>
            <w:tcW w:w="4765" w:type="dxa"/>
            <w:gridSpan w:val="2"/>
            <w:shd w:val="clear" w:color="auto" w:fill="002060"/>
          </w:tcPr>
          <w:p w:rsidR="00AF4A6B" w:rsidRPr="003F150E" w:rsidRDefault="00AF4A6B" w:rsidP="00AF4A6B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AF4A6B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AF4A6B" w:rsidRPr="00EC084C" w:rsidRDefault="00AF4A6B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AF4A6B" w:rsidRPr="00EC084C" w:rsidRDefault="00AF4A6B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AF4A6B" w:rsidRPr="00EC084C" w:rsidRDefault="00AF4A6B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A6B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AF4A6B" w:rsidRPr="00EC084C" w:rsidRDefault="00AF4A6B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AF4A6B" w:rsidRPr="00EC084C" w:rsidRDefault="00AF4A6B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036E2E" w:rsidRPr="00EC084C" w:rsidRDefault="00036E2E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AF4A6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9" w:type="dxa"/>
          </w:tcPr>
          <w:p w:rsidR="00036E2E" w:rsidRPr="00EC084C" w:rsidRDefault="00036E2E" w:rsidP="00AF4A6B">
            <w:pPr>
              <w:pStyle w:val="Answers"/>
              <w:spacing w:before="120"/>
            </w:pPr>
          </w:p>
        </w:tc>
        <w:tc>
          <w:tcPr>
            <w:tcW w:w="3381" w:type="dxa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gridSpan w:val="3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5" w:type="dxa"/>
            <w:gridSpan w:val="2"/>
          </w:tcPr>
          <w:p w:rsidR="00036E2E" w:rsidRPr="00EC084C" w:rsidRDefault="00036E2E" w:rsidP="00AF4A6B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6E2E" w:rsidRDefault="00036E2E" w:rsidP="008D469C">
      <w:pPr>
        <w:rPr>
          <w:b/>
        </w:rPr>
        <w:sectPr w:rsidR="00036E2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  <w:gridCol w:w="993"/>
        <w:gridCol w:w="992"/>
        <w:gridCol w:w="3773"/>
      </w:tblGrid>
      <w:tr w:rsidR="00036E2E" w:rsidTr="00036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5"/>
          </w:tcPr>
          <w:p w:rsidR="00036E2E" w:rsidRPr="005729AC" w:rsidRDefault="00036E2E" w:rsidP="008D469C">
            <w:pPr>
              <w:rPr>
                <w:b/>
              </w:rPr>
            </w:pPr>
          </w:p>
        </w:tc>
      </w:tr>
      <w:tr w:rsidR="00036E2E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5"/>
            <w:shd w:val="clear" w:color="auto" w:fill="002060"/>
          </w:tcPr>
          <w:p w:rsidR="00036E2E" w:rsidRPr="00E1436B" w:rsidRDefault="00D23B77" w:rsidP="00D23B7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D23B77">
              <w:t>6.</w:t>
            </w:r>
            <w:r>
              <w:t xml:space="preserve"> </w:t>
            </w:r>
            <w:r w:rsidR="00036E2E" w:rsidRPr="00F26602">
              <w:t>Addition</w:t>
            </w:r>
            <w:r w:rsidR="00036E2E">
              <w:t>al sources of oxygen present (continued):</w:t>
            </w: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036E2E" w:rsidRDefault="00036E2E" w:rsidP="003821CA">
            <w:pPr>
              <w:pStyle w:val="Heading3"/>
              <w:numPr>
                <w:ilvl w:val="2"/>
                <w:numId w:val="33"/>
              </w:numPr>
              <w:outlineLvl w:val="2"/>
            </w:pPr>
            <w:r w:rsidRPr="00036E2E">
              <w:t>Are the necessary data sheets held for each oxidising substance, with supplier’s guidelines for safe storage and fire safety adhered to?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426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432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627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B8424A" w:rsidRDefault="00036E2E" w:rsidP="00036E2E">
            <w:pPr>
              <w:pStyle w:val="Heading3"/>
              <w:outlineLvl w:val="2"/>
            </w:pPr>
            <w:r w:rsidRPr="00B8424A">
              <w:t xml:space="preserve">Does the use of </w:t>
            </w:r>
            <w:r>
              <w:t>oxidising</w:t>
            </w:r>
            <w:r w:rsidRPr="00B8424A">
              <w:t xml:space="preserve"> </w:t>
            </w:r>
            <w:r>
              <w:t>substances</w:t>
            </w:r>
            <w:r w:rsidRPr="00B8424A">
              <w:t xml:space="preserve"> pose any significant fire risk?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0958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39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728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B8424A" w:rsidRDefault="00036E2E" w:rsidP="00036E2E">
            <w:pPr>
              <w:pStyle w:val="Heading3"/>
              <w:outlineLvl w:val="2"/>
            </w:pPr>
            <w:r w:rsidRPr="00B8424A">
              <w:t xml:space="preserve">Can </w:t>
            </w:r>
            <w:r>
              <w:t>oxidising substances</w:t>
            </w:r>
            <w:r w:rsidRPr="00B8424A">
              <w:t xml:space="preserve"> be substituted with less flammable ones?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1332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16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886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B8424A" w:rsidRDefault="00036E2E" w:rsidP="00036E2E">
            <w:pPr>
              <w:pStyle w:val="Heading3"/>
              <w:outlineLvl w:val="2"/>
            </w:pPr>
            <w:r w:rsidRPr="00B8424A">
              <w:t xml:space="preserve">If deemed necessary, are controls in place regarding the amount of </w:t>
            </w:r>
            <w:r>
              <w:t>oxidising substances</w:t>
            </w:r>
            <w:r w:rsidRPr="00B8424A">
              <w:t xml:space="preserve"> stored on the premises?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6330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360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23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B8424A" w:rsidRDefault="00036E2E" w:rsidP="00036E2E">
            <w:pPr>
              <w:pStyle w:val="Heading3"/>
              <w:outlineLvl w:val="2"/>
            </w:pPr>
            <w:r w:rsidRPr="00B8424A">
              <w:t>If yes, is the system for control of quantities operating effectively?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486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780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023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E2E" w:rsidRPr="00E1436B" w:rsidTr="00036E2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036E2E" w:rsidRPr="00B8424A" w:rsidRDefault="00036E2E" w:rsidP="00036E2E">
            <w:pPr>
              <w:pStyle w:val="Heading3"/>
              <w:outlineLvl w:val="2"/>
            </w:pPr>
            <w:r w:rsidRPr="00B8424A">
              <w:t>Are the arrangements for the safe s</w:t>
            </w:r>
            <w:r>
              <w:t xml:space="preserve">torage of all oxidising solids and liquids </w:t>
            </w:r>
            <w:r w:rsidRPr="00B8424A">
              <w:t>satisfactory?</w:t>
            </w:r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0718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235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36E2E" w:rsidRPr="004F3F5F" w:rsidRDefault="00036E2E" w:rsidP="00036E2E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690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73" w:type="dxa"/>
          </w:tcPr>
          <w:p w:rsidR="00036E2E" w:rsidRPr="00EC084C" w:rsidRDefault="00036E2E" w:rsidP="00036E2E">
            <w:pPr>
              <w:pStyle w:val="Answers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194E" w:rsidRDefault="0000194E"/>
    <w:p w:rsidR="0000194E" w:rsidRDefault="0000194E" w:rsidP="00527BD2">
      <w:pPr>
        <w:rPr>
          <w:b/>
          <w:color w:val="FFFFFF" w:themeColor="background1"/>
        </w:rPr>
        <w:sectPr w:rsidR="0000194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00194E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9E2409">
            <w:pPr>
              <w:pStyle w:val="Heading2"/>
              <w:numPr>
                <w:ilvl w:val="1"/>
                <w:numId w:val="40"/>
              </w:numPr>
              <w:outlineLvl w:val="1"/>
            </w:pPr>
            <w:bookmarkStart w:id="11" w:name="_Toc129260802"/>
            <w:r w:rsidRPr="0000194E">
              <w:t>Structural fire hazards:</w:t>
            </w:r>
            <w:bookmarkEnd w:id="11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1CA" w:rsidRDefault="00C943BC" w:rsidP="003821CA">
            <w:pPr>
              <w:pStyle w:val="Heading3"/>
              <w:numPr>
                <w:ilvl w:val="2"/>
                <w:numId w:val="44"/>
              </w:numPr>
              <w:outlineLvl w:val="2"/>
            </w:pPr>
            <w:r w:rsidRPr="003821CA">
              <w:t xml:space="preserve">Are there suspected (or confirmed) hidden voids throughout the </w:t>
            </w:r>
            <w:r w:rsidR="00913A72" w:rsidRPr="00961071">
              <w:t>tenant-controlled area/s</w:t>
            </w:r>
            <w:r w:rsidR="00913A72" w:rsidRPr="003821CA">
              <w:t xml:space="preserve"> </w:t>
            </w:r>
            <w:r w:rsidRPr="003821CA">
              <w:t>through which fire can spread?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5394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1020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239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00194E" w:rsidRDefault="00C943BC" w:rsidP="00961071">
            <w:pPr>
              <w:pStyle w:val="Heading3"/>
              <w:outlineLvl w:val="2"/>
            </w:pPr>
            <w:r w:rsidRPr="0000194E">
              <w:t>Are there inner rooms within</w:t>
            </w:r>
            <w:r w:rsidR="00961071" w:rsidRPr="00961071">
              <w:t xml:space="preserve"> the tenant-controlled area/s?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7932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399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45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B8424A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Are the fire doors in good condition and close fully into their frame?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7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221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419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3061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73061" w:rsidRPr="00B8424A" w:rsidRDefault="00C73061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Have</w:t>
            </w:r>
            <w:r w:rsidRPr="00FC7007">
              <w:t xml:space="preserve"> any other potential </w:t>
            </w:r>
            <w:r>
              <w:t>fire hazards associated with the building</w:t>
            </w:r>
            <w:r w:rsidRPr="00FC7007">
              <w:t xml:space="preserve"> identified?</w:t>
            </w:r>
          </w:p>
        </w:tc>
        <w:tc>
          <w:tcPr>
            <w:tcW w:w="992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902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38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73061" w:rsidRPr="004F3F5F" w:rsidRDefault="00C73061" w:rsidP="00C73061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390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73061" w:rsidRPr="000C09FF" w:rsidRDefault="00C73061" w:rsidP="00C73061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0194E" w:rsidRDefault="0000194E"/>
    <w:p w:rsidR="0000194E" w:rsidRDefault="0000194E" w:rsidP="00527BD2">
      <w:pPr>
        <w:rPr>
          <w:b/>
          <w:color w:val="FFFFFF" w:themeColor="background1"/>
        </w:rPr>
        <w:sectPr w:rsidR="0000194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Layout w:type="fixed"/>
        <w:tblLook w:val="04A0" w:firstRow="1" w:lastRow="0" w:firstColumn="1" w:lastColumn="0" w:noHBand="0" w:noVBand="1"/>
      </w:tblPr>
      <w:tblGrid>
        <w:gridCol w:w="3264"/>
        <w:gridCol w:w="587"/>
        <w:gridCol w:w="3244"/>
        <w:gridCol w:w="605"/>
        <w:gridCol w:w="3222"/>
        <w:gridCol w:w="625"/>
        <w:gridCol w:w="3204"/>
        <w:gridCol w:w="646"/>
      </w:tblGrid>
      <w:tr w:rsidR="0000194E" w:rsidTr="0099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</w:tcPr>
          <w:p w:rsidR="0000194E" w:rsidRPr="005729AC" w:rsidRDefault="0000194E" w:rsidP="00527BD2">
            <w:pPr>
              <w:rPr>
                <w:b/>
              </w:rPr>
            </w:pPr>
          </w:p>
        </w:tc>
      </w:tr>
      <w:tr w:rsidR="0000194E" w:rsidTr="00990B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shd w:val="clear" w:color="auto" w:fill="002060"/>
          </w:tcPr>
          <w:p w:rsidR="0000194E" w:rsidRPr="00E1436B" w:rsidRDefault="00A62752" w:rsidP="009E2409">
            <w:pPr>
              <w:pStyle w:val="Heading2"/>
              <w:numPr>
                <w:ilvl w:val="1"/>
                <w:numId w:val="40"/>
              </w:numPr>
              <w:outlineLvl w:val="1"/>
            </w:pPr>
            <w:bookmarkStart w:id="12" w:name="_Toc129260803"/>
            <w:r w:rsidRPr="00A62752">
              <w:t>Details of those at risk from fire:</w:t>
            </w:r>
            <w:bookmarkEnd w:id="12"/>
          </w:p>
        </w:tc>
      </w:tr>
      <w:tr w:rsidR="000F46CE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Employees / occupants familiar with premises     </w:t>
            </w:r>
          </w:p>
        </w:tc>
        <w:tc>
          <w:tcPr>
            <w:tcW w:w="587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101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Intoxicated occupants 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3756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Mobility-impaired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67839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Young persons (under 18)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8424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Visitors </w:t>
            </w:r>
          </w:p>
          <w:p w:rsidR="000F46CE" w:rsidRPr="00EC084C" w:rsidRDefault="000F46CE" w:rsidP="000F46CE">
            <w:pPr>
              <w:pStyle w:val="Answers"/>
            </w:pPr>
            <w:r w:rsidRPr="00EC084C">
              <w:t xml:space="preserve">(unfamiliar with premises)  </w:t>
            </w:r>
          </w:p>
        </w:tc>
        <w:tc>
          <w:tcPr>
            <w:tcW w:w="587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5261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Sleeping occupants   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5587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Language barrier 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4019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Children (Under 16)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44988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 xml:space="preserve">Elderly / infirm occupants  </w:t>
            </w:r>
          </w:p>
        </w:tc>
        <w:tc>
          <w:tcPr>
            <w:tcW w:w="587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64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 xml:space="preserve">Lone working   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973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Hearing-impaired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4226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Contractors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2917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>PTSD / mental health considerations</w:t>
            </w:r>
          </w:p>
        </w:tc>
        <w:tc>
          <w:tcPr>
            <w:tcW w:w="587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67380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Buggies and pushchairs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7774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Sight-impaired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65268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Temporary staff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211736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0F46C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4" w:type="dxa"/>
          </w:tcPr>
          <w:p w:rsidR="000F46CE" w:rsidRPr="00EC084C" w:rsidRDefault="000F46CE" w:rsidP="000F46CE">
            <w:pPr>
              <w:pStyle w:val="Answers"/>
            </w:pPr>
            <w:r w:rsidRPr="00EC084C">
              <w:t>Students (undergraduate)</w:t>
            </w:r>
          </w:p>
        </w:tc>
        <w:tc>
          <w:tcPr>
            <w:tcW w:w="587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2836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0422E3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Students (post-graduate)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2660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F31C0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Heavily pregnant occupants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4756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1270B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4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8702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F3D6C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A62752" w:rsidRPr="00C536F3" w:rsidTr="00990B8A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8"/>
            <w:vAlign w:val="top"/>
          </w:tcPr>
          <w:p w:rsidR="00A62752" w:rsidRPr="00EC084C" w:rsidRDefault="00A62752" w:rsidP="00990B8A">
            <w:pPr>
              <w:pStyle w:val="Answers"/>
              <w:spacing w:before="120"/>
            </w:pPr>
            <w:r w:rsidRPr="00EC084C">
              <w:t>Details:</w:t>
            </w:r>
          </w:p>
        </w:tc>
      </w:tr>
    </w:tbl>
    <w:p w:rsidR="0000194E" w:rsidRDefault="0000194E"/>
    <w:p w:rsidR="00A62752" w:rsidRDefault="00A62752" w:rsidP="00527BD2">
      <w:pPr>
        <w:rPr>
          <w:b/>
          <w:color w:val="FFFFFF" w:themeColor="background1"/>
        </w:rPr>
        <w:sectPr w:rsidR="00A6275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A6275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A62752" w:rsidRPr="005729AC" w:rsidRDefault="00A6275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9E2409">
            <w:pPr>
              <w:pStyle w:val="Heading2"/>
              <w:numPr>
                <w:ilvl w:val="1"/>
                <w:numId w:val="40"/>
              </w:numPr>
              <w:outlineLvl w:val="1"/>
            </w:pPr>
            <w:bookmarkStart w:id="13" w:name="_Toc129260804"/>
            <w:r w:rsidRPr="001B06B0">
              <w:t>Means of escape:</w:t>
            </w:r>
            <w:bookmarkEnd w:id="13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1CA" w:rsidRDefault="00C943BC" w:rsidP="003821CA">
            <w:pPr>
              <w:pStyle w:val="Heading3"/>
              <w:numPr>
                <w:ilvl w:val="2"/>
                <w:numId w:val="45"/>
              </w:numPr>
              <w:outlineLvl w:val="2"/>
            </w:pPr>
            <w:r w:rsidRPr="003821CA">
              <w:t>Are all final exit doors unobstructed, clearly identifiable, fitted with suitable fastenings and readily available for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0028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674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80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53B39">
              <w:t xml:space="preserve">Do all emergency routes and exits lead, directly as possible, outside the building to a place of ultimate safety?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1611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1144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639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13A72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53B39">
              <w:t xml:space="preserve">Are the escape routes </w:t>
            </w:r>
            <w:r w:rsidR="00913A72">
              <w:t xml:space="preserve">from the </w:t>
            </w:r>
            <w:r w:rsidR="00913A72" w:rsidRPr="00961071">
              <w:t>tenant-controlled area/s</w:t>
            </w:r>
            <w:r w:rsidRPr="00553B39">
              <w:t xml:space="preserve"> adequate given the size of the </w:t>
            </w:r>
            <w:r w:rsidR="00913A72">
              <w:t>space</w:t>
            </w:r>
            <w:r w:rsidRPr="00553B39">
              <w:t>, its use, and the equ</w:t>
            </w:r>
            <w:r w:rsidR="00913A72">
              <w:t xml:space="preserve">ipment and occupancy within your area/s </w:t>
            </w:r>
            <w:r w:rsidRPr="00553B39">
              <w:t>at any one time?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49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97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4268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53B39">
              <w:t>Are the travel distances of escape routes considered acceptable?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268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84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846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53B39">
              <w:t>Are emergency escape routes adequately protected from the effects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293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1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0017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53B39">
              <w:t>Are necessary measures in place to provide safe escape from inner rooms?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15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876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0077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Is there adequate means of escape for occupants with limited mobility?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7171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463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210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Are levels of visibility in the escape routes adequate given the hours in which the premises are occupied?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323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95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905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9DE" w:rsidRDefault="00FF09DE" w:rsidP="00F51CD0">
      <w:pPr>
        <w:pStyle w:val="Heading5"/>
        <w:numPr>
          <w:ilvl w:val="0"/>
          <w:numId w:val="8"/>
        </w:numPr>
        <w:ind w:left="323" w:hanging="284"/>
        <w:rPr>
          <w:rFonts w:ascii="FoundrySterling-Book" w:hAnsi="FoundrySterling-Book" w:cstheme="minorHAnsi"/>
          <w:b w:val="0"/>
          <w:sz w:val="22"/>
          <w:szCs w:val="24"/>
        </w:rPr>
        <w:sectPr w:rsidR="00FF09D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TableGrid"/>
        <w:tblW w:w="15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FF09DE" w:rsidRPr="005729AC" w:rsidTr="00FF09DE">
        <w:trPr>
          <w:trHeight w:val="850"/>
        </w:trPr>
        <w:tc>
          <w:tcPr>
            <w:tcW w:w="1539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F09DE" w:rsidRPr="005729AC" w:rsidRDefault="00FF09DE" w:rsidP="00C943BC">
            <w:pPr>
              <w:rPr>
                <w:b/>
                <w:color w:val="FFFFFF" w:themeColor="background1"/>
              </w:rPr>
            </w:pPr>
          </w:p>
        </w:tc>
      </w:tr>
      <w:tr w:rsidR="00C47742" w:rsidRPr="00E1436B" w:rsidTr="00727EA7">
        <w:trPr>
          <w:trHeight w:val="680"/>
        </w:trPr>
        <w:tc>
          <w:tcPr>
            <w:tcW w:w="11628" w:type="dxa"/>
            <w:gridSpan w:val="4"/>
            <w:shd w:val="clear" w:color="auto" w:fill="002060"/>
            <w:vAlign w:val="center"/>
          </w:tcPr>
          <w:p w:rsidR="00C47742" w:rsidRPr="00E1436B" w:rsidRDefault="00D23B77" w:rsidP="00D23B7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D23B77">
              <w:t>9.</w:t>
            </w:r>
            <w:r>
              <w:t xml:space="preserve"> </w:t>
            </w:r>
            <w:r w:rsidR="00C47742" w:rsidRPr="001B06B0">
              <w:t>Means of escape</w:t>
            </w:r>
            <w:r w:rsidR="00C47742">
              <w:t xml:space="preserve"> (continued)</w:t>
            </w:r>
            <w:r w:rsidR="00C47742" w:rsidRPr="001B06B0">
              <w:t>:</w:t>
            </w:r>
          </w:p>
        </w:tc>
        <w:tc>
          <w:tcPr>
            <w:tcW w:w="3764" w:type="dxa"/>
            <w:shd w:val="clear" w:color="auto" w:fill="002060"/>
            <w:vAlign w:val="center"/>
          </w:tcPr>
          <w:p w:rsidR="00C47742" w:rsidRPr="00E1436B" w:rsidRDefault="00C47742" w:rsidP="00760E7C">
            <w:pPr>
              <w:pStyle w:val="Heading4"/>
              <w:outlineLvl w:val="3"/>
            </w:pPr>
            <w:r>
              <w:t>Notes:</w:t>
            </w:r>
          </w:p>
        </w:tc>
      </w:tr>
      <w:tr w:rsidR="00C943BC" w:rsidRPr="000C09FF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527BD2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27BD2">
              <w:t>Are escape routes both inside the premises and externally free from slip and trip hazards?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046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717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03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RPr="000C09FF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527BD2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27BD2">
              <w:t>Is the direction of escape immediately apparent and clearly identifiable, with sufficient provision of emergency exit signage where required?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47250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881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4766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B8424A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B8424A">
              <w:t>Is there satisfactory means of securing exits where means of escape are shared?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1518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736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031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  <w:tr w:rsidR="00C943BC" w:rsidTr="00FF09DE">
        <w:trPr>
          <w:trHeight w:val="680"/>
        </w:trPr>
        <w:tc>
          <w:tcPr>
            <w:tcW w:w="8650" w:type="dxa"/>
            <w:shd w:val="clear" w:color="auto" w:fill="auto"/>
            <w:vAlign w:val="center"/>
          </w:tcPr>
          <w:p w:rsidR="00C943BC" w:rsidRPr="00B8424A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>
              <w:t>Have any other issues with the means of escape been identified?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505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357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C943BC" w:rsidRPr="004F3F5F" w:rsidRDefault="00C943BC" w:rsidP="00C943BC">
            <w:pPr>
              <w:pStyle w:val="TableParagraph"/>
              <w:ind w:left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1943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shd w:val="clear" w:color="auto" w:fill="auto"/>
            <w:vAlign w:val="center"/>
          </w:tcPr>
          <w:p w:rsidR="00C943BC" w:rsidRPr="000C09FF" w:rsidRDefault="00C943BC" w:rsidP="00EC084C">
            <w:pPr>
              <w:pStyle w:val="Answers"/>
            </w:pPr>
          </w:p>
        </w:tc>
      </w:tr>
    </w:tbl>
    <w:p w:rsidR="00A62752" w:rsidRDefault="00A62752"/>
    <w:p w:rsidR="00FF09DE" w:rsidRDefault="00FF09DE" w:rsidP="00527BD2">
      <w:pPr>
        <w:rPr>
          <w:b/>
          <w:color w:val="FFFFFF" w:themeColor="background1"/>
        </w:rPr>
        <w:sectPr w:rsidR="00FF09DE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70"/>
        <w:gridCol w:w="6384"/>
        <w:gridCol w:w="992"/>
        <w:gridCol w:w="993"/>
        <w:gridCol w:w="993"/>
        <w:gridCol w:w="3765"/>
      </w:tblGrid>
      <w:tr w:rsidR="00527BD2" w:rsidTr="0038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6"/>
          </w:tcPr>
          <w:p w:rsidR="00527BD2" w:rsidRPr="005729AC" w:rsidRDefault="00527BD2" w:rsidP="00527BD2">
            <w:pPr>
              <w:rPr>
                <w:b/>
              </w:rPr>
            </w:pPr>
          </w:p>
        </w:tc>
      </w:tr>
      <w:tr w:rsidR="00C47742" w:rsidRPr="00E1436B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2" w:type="dxa"/>
            <w:gridSpan w:val="5"/>
            <w:shd w:val="clear" w:color="auto" w:fill="002060"/>
          </w:tcPr>
          <w:p w:rsidR="00C47742" w:rsidRPr="00E1436B" w:rsidRDefault="00C47742" w:rsidP="00D23B77">
            <w:pPr>
              <w:pStyle w:val="Heading2"/>
              <w:numPr>
                <w:ilvl w:val="1"/>
                <w:numId w:val="40"/>
              </w:numPr>
              <w:outlineLvl w:val="1"/>
            </w:pPr>
            <w:bookmarkStart w:id="14" w:name="_Toc129260805"/>
            <w:r w:rsidRPr="00527BD2">
              <w:t>Means of detecting and giving warning of fire:</w:t>
            </w:r>
            <w:bookmarkEnd w:id="14"/>
          </w:p>
        </w:tc>
        <w:tc>
          <w:tcPr>
            <w:tcW w:w="3765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3821CA" w:rsidRDefault="00C943BC" w:rsidP="003821CA">
            <w:pPr>
              <w:pStyle w:val="Heading3"/>
              <w:numPr>
                <w:ilvl w:val="2"/>
                <w:numId w:val="46"/>
              </w:numPr>
              <w:outlineLvl w:val="2"/>
            </w:pPr>
            <w:r w:rsidRPr="003821CA">
              <w:t>Is there an adequate method of warning people in the event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84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1634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783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7BD2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527BD2" w:rsidRPr="00527BD2" w:rsidRDefault="00527BD2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527BD2">
              <w:t>Details of system:</w:t>
            </w:r>
          </w:p>
        </w:tc>
        <w:tc>
          <w:tcPr>
            <w:tcW w:w="13127" w:type="dxa"/>
            <w:gridSpan w:val="5"/>
          </w:tcPr>
          <w:p w:rsidR="00527BD2" w:rsidRPr="00734E25" w:rsidRDefault="00527BD2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7BD2" w:rsidRPr="000C09FF" w:rsidRDefault="00527BD2" w:rsidP="00EC7A20">
            <w:pPr>
              <w:ind w:left="32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734E25" w:rsidRDefault="00C943BC" w:rsidP="00913A72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734E25">
              <w:t>Can it be seen or heard by everyone</w:t>
            </w:r>
            <w:r w:rsidR="00913A72">
              <w:t xml:space="preserve"> in the </w:t>
            </w:r>
            <w:r w:rsidR="00913A72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521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986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201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734E25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734E25">
              <w:t>Does everyone</w:t>
            </w:r>
            <w:r w:rsidR="00913A72">
              <w:t xml:space="preserve"> in the</w:t>
            </w:r>
            <w:r w:rsidRPr="00734E25">
              <w:t xml:space="preserve"> </w:t>
            </w:r>
            <w:r w:rsidR="00913A72" w:rsidRPr="00961071">
              <w:t>tenant-controlled area/s</w:t>
            </w:r>
            <w:r w:rsidRPr="00734E25">
              <w:t xml:space="preserve"> know what it means?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345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73566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017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734E25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734E25">
              <w:t xml:space="preserve">If operating a manual break glass call point system, is an adequate number of call points located appropriately throughout the </w:t>
            </w:r>
            <w:r w:rsidR="00913A72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486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5944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0062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734E25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734E25">
              <w:t>Are fire alarm call points clearly visible and unobstructed with the appropriate signage?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402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283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05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2"/>
          </w:tcPr>
          <w:p w:rsidR="00C943BC" w:rsidRPr="00734E25" w:rsidRDefault="00C943BC" w:rsidP="009E2409">
            <w:pPr>
              <w:pStyle w:val="Heading3"/>
              <w:numPr>
                <w:ilvl w:val="2"/>
                <w:numId w:val="40"/>
              </w:numPr>
              <w:outlineLvl w:val="2"/>
            </w:pPr>
            <w:r w:rsidRPr="00734E25">
              <w:t>If the alarm is raised by sounding a gong or horn for example, can it be raised without placing anyone at risk?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389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237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139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1CA" w:rsidRDefault="003821CA" w:rsidP="008D469C">
      <w:pPr>
        <w:rPr>
          <w:b/>
        </w:rPr>
        <w:sectPr w:rsidR="003821CA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70"/>
        <w:gridCol w:w="3962"/>
        <w:gridCol w:w="2422"/>
        <w:gridCol w:w="992"/>
        <w:gridCol w:w="993"/>
        <w:gridCol w:w="993"/>
        <w:gridCol w:w="3765"/>
      </w:tblGrid>
      <w:tr w:rsidR="003821CA" w:rsidTr="0038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7" w:type="dxa"/>
            <w:gridSpan w:val="7"/>
          </w:tcPr>
          <w:p w:rsidR="003821CA" w:rsidRPr="005729AC" w:rsidRDefault="003821CA" w:rsidP="008D469C">
            <w:pPr>
              <w:rPr>
                <w:b/>
              </w:rPr>
            </w:pPr>
          </w:p>
        </w:tc>
      </w:tr>
      <w:tr w:rsidR="003821CA" w:rsidRPr="00E1436B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2" w:type="dxa"/>
            <w:gridSpan w:val="6"/>
            <w:shd w:val="clear" w:color="auto" w:fill="002060"/>
          </w:tcPr>
          <w:p w:rsidR="003821CA" w:rsidRPr="00E1436B" w:rsidRDefault="00D23B77" w:rsidP="00D23B7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D23B77">
              <w:t>10.</w:t>
            </w:r>
            <w:r>
              <w:t xml:space="preserve"> </w:t>
            </w:r>
            <w:r w:rsidR="003821CA" w:rsidRPr="00527BD2">
              <w:t>Means of detecting and giving warning of fire</w:t>
            </w:r>
            <w:r w:rsidR="003821CA">
              <w:t xml:space="preserve"> (continued)</w:t>
            </w:r>
            <w:r w:rsidR="003821CA" w:rsidRPr="00527BD2">
              <w:t>:</w:t>
            </w:r>
          </w:p>
        </w:tc>
        <w:tc>
          <w:tcPr>
            <w:tcW w:w="3765" w:type="dxa"/>
            <w:shd w:val="clear" w:color="auto" w:fill="002060"/>
          </w:tcPr>
          <w:p w:rsidR="003821CA" w:rsidRPr="00E1436B" w:rsidRDefault="003821CA" w:rsidP="008D469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3"/>
          </w:tcPr>
          <w:p w:rsidR="003821CA" w:rsidRPr="003821CA" w:rsidRDefault="003821CA" w:rsidP="003821CA">
            <w:pPr>
              <w:pStyle w:val="Heading3"/>
              <w:numPr>
                <w:ilvl w:val="2"/>
                <w:numId w:val="49"/>
              </w:numPr>
              <w:outlineLvl w:val="2"/>
            </w:pPr>
            <w:r w:rsidRPr="003821CA">
              <w:t xml:space="preserve">If a fire were to start in an un-occupied room </w:t>
            </w:r>
            <w:r w:rsidR="00913A72">
              <w:t xml:space="preserve">within the </w:t>
            </w:r>
            <w:r w:rsidR="00913A72" w:rsidRPr="00961071">
              <w:t>tenant-controlled area/s</w:t>
            </w:r>
            <w:r w:rsidR="00913A72" w:rsidRPr="003821CA">
              <w:t xml:space="preserve"> </w:t>
            </w:r>
            <w:r w:rsidRPr="003821CA">
              <w:t>would it be detected prior to escape routes becoming untenable?</w:t>
            </w:r>
          </w:p>
        </w:tc>
        <w:tc>
          <w:tcPr>
            <w:tcW w:w="992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8274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824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6788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3821CA" w:rsidRPr="000C09FF" w:rsidRDefault="003821CA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:rsidR="003821CA" w:rsidRPr="00734E25" w:rsidRDefault="003821CA" w:rsidP="003821CA">
            <w:pPr>
              <w:pStyle w:val="Heading3"/>
              <w:outlineLvl w:val="2"/>
            </w:pPr>
            <w:r w:rsidRPr="00734E25">
              <w:t>Method of detection:</w:t>
            </w:r>
          </w:p>
        </w:tc>
        <w:tc>
          <w:tcPr>
            <w:tcW w:w="13127" w:type="dxa"/>
            <w:gridSpan w:val="6"/>
          </w:tcPr>
          <w:p w:rsidR="003821CA" w:rsidRPr="00734E25" w:rsidRDefault="003821CA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3"/>
          </w:tcPr>
          <w:p w:rsidR="003821CA" w:rsidRPr="00734E25" w:rsidRDefault="003821CA" w:rsidP="003821CA">
            <w:pPr>
              <w:pStyle w:val="Heading3"/>
              <w:outlineLvl w:val="2"/>
            </w:pPr>
            <w:r w:rsidRPr="00734E25">
              <w:t>Upon activation, is the alarm signal transmitted to a reception and monitoring centre?</w:t>
            </w:r>
          </w:p>
        </w:tc>
        <w:tc>
          <w:tcPr>
            <w:tcW w:w="992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345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970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8D469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147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3821CA" w:rsidRPr="000C09FF" w:rsidRDefault="003821CA" w:rsidP="008D469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3"/>
          </w:tcPr>
          <w:p w:rsidR="003821CA" w:rsidRPr="00734E25" w:rsidRDefault="003821CA" w:rsidP="003821CA">
            <w:pPr>
              <w:pStyle w:val="Heading3"/>
              <w:numPr>
                <w:ilvl w:val="2"/>
                <w:numId w:val="31"/>
              </w:numPr>
              <w:outlineLvl w:val="2"/>
            </w:pPr>
            <w:r>
              <w:t>Is the fire alarm interfaced with the air handling system for the building?</w:t>
            </w:r>
          </w:p>
        </w:tc>
        <w:tc>
          <w:tcPr>
            <w:tcW w:w="992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07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657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0818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3821CA" w:rsidRPr="000C09FF" w:rsidRDefault="003821CA" w:rsidP="003821C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4" w:type="dxa"/>
            <w:gridSpan w:val="3"/>
          </w:tcPr>
          <w:p w:rsidR="003821CA" w:rsidRDefault="003821CA" w:rsidP="003821CA">
            <w:pPr>
              <w:pStyle w:val="Heading3"/>
              <w:numPr>
                <w:ilvl w:val="2"/>
                <w:numId w:val="31"/>
              </w:numPr>
              <w:outlineLvl w:val="2"/>
            </w:pPr>
            <w:r>
              <w:t>If so, can you confirm that air handling plant supplying essential make up air to fume cupboards DOES NOT automatically shut down up activation of the fire alarm system?</w:t>
            </w:r>
          </w:p>
        </w:tc>
        <w:tc>
          <w:tcPr>
            <w:tcW w:w="992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3299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164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3821CA" w:rsidRPr="004F3F5F" w:rsidRDefault="003821CA" w:rsidP="003821C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20362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5" w:type="dxa"/>
          </w:tcPr>
          <w:p w:rsidR="003821CA" w:rsidRPr="000C09FF" w:rsidRDefault="003821CA" w:rsidP="003821C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1CA" w:rsidTr="003821C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:rsidR="003821CA" w:rsidRDefault="003821CA" w:rsidP="003821CA">
            <w:pPr>
              <w:pStyle w:val="Heading3"/>
              <w:numPr>
                <w:ilvl w:val="2"/>
                <w:numId w:val="31"/>
              </w:numPr>
              <w:outlineLvl w:val="2"/>
            </w:pPr>
            <w:r>
              <w:t xml:space="preserve">Note any other systems within the </w:t>
            </w:r>
            <w:r w:rsidR="00913A72" w:rsidRPr="00961071">
              <w:t>tenant-controlled area/s</w:t>
            </w:r>
            <w:r w:rsidR="00913A72">
              <w:t xml:space="preserve"> </w:t>
            </w:r>
            <w:r>
              <w:t>that are actuated upon activation of the fire alarm system:</w:t>
            </w:r>
          </w:p>
        </w:tc>
        <w:tc>
          <w:tcPr>
            <w:tcW w:w="9165" w:type="dxa"/>
            <w:gridSpan w:val="5"/>
          </w:tcPr>
          <w:p w:rsidR="003821CA" w:rsidRPr="000C09FF" w:rsidRDefault="003821CA" w:rsidP="003821C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BD2" w:rsidRDefault="00527BD2"/>
    <w:p w:rsidR="00527BD2" w:rsidRDefault="00527BD2" w:rsidP="00527BD2">
      <w:pPr>
        <w:rPr>
          <w:b/>
          <w:color w:val="FFFFFF" w:themeColor="background1"/>
        </w:rPr>
        <w:sectPr w:rsidR="00527BD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527BD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527BD2" w:rsidRPr="005729AC" w:rsidRDefault="00527BD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3821CA">
            <w:pPr>
              <w:pStyle w:val="Heading2"/>
              <w:outlineLvl w:val="1"/>
            </w:pPr>
            <w:bookmarkStart w:id="15" w:name="_Toc129260806"/>
            <w:r w:rsidRPr="00527BD2">
              <w:t>Means of separating areas of higher fire risk and restricting fire spread:</w:t>
            </w:r>
            <w:bookmarkEnd w:id="15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If hidden voids have been identified</w:t>
            </w:r>
            <w:r w:rsidR="00913A72">
              <w:t xml:space="preserve"> within the </w:t>
            </w:r>
            <w:r w:rsidR="00913A72" w:rsidRPr="00961071">
              <w:t>tenant-controlled area/s</w:t>
            </w:r>
            <w:r w:rsidRPr="00734E25">
              <w:t>, have measures been taken to limit or counteract the potential spread (or effects)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410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53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75447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913A72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Has the need for fire stopping around services </w:t>
            </w:r>
            <w:r w:rsidR="00913A72">
              <w:t xml:space="preserve">within the </w:t>
            </w:r>
            <w:r w:rsidR="00913A72" w:rsidRPr="00961071">
              <w:t>tenant-controlled area/s</w:t>
            </w:r>
            <w:r w:rsidR="00913A72" w:rsidRPr="00734E25">
              <w:t xml:space="preserve"> </w:t>
            </w:r>
            <w:r w:rsidRPr="00734E25">
              <w:t>been identified and measures taken to limit or counteract the potential spread (or effects) of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156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4336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4029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Is adequate compartmentation in place between areas of the premises </w:t>
            </w:r>
            <w:r w:rsidR="00913A72">
              <w:t xml:space="preserve">under your control </w:t>
            </w:r>
            <w:r w:rsidRPr="00734E25">
              <w:t>– in particular, between storeys and protecting escape routes?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5901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930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1786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fire doors installed </w:t>
            </w:r>
            <w:r w:rsidR="00913A72">
              <w:t xml:space="preserve">within the </w:t>
            </w:r>
            <w:r w:rsidR="00913A72" w:rsidRPr="00961071">
              <w:t>tenant-controlled area/s</w:t>
            </w:r>
            <w:r w:rsidR="00913A72" w:rsidRPr="00734E25">
              <w:t xml:space="preserve"> </w:t>
            </w:r>
            <w:r w:rsidRPr="00734E25">
              <w:t>in order to provide the necessary fire resistance where required?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970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326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86925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Are fire doors fitted with the correct door furniture, signage, functioning self-closing device,</w:t>
            </w:r>
            <w:r>
              <w:t xml:space="preserve"> and either</w:t>
            </w:r>
            <w:r w:rsidRPr="00734E25">
              <w:t xml:space="preserve"> intumescent strips and cold smoke seals</w:t>
            </w:r>
            <w:r>
              <w:t>, or 1-inch stops</w:t>
            </w:r>
            <w:r w:rsidRPr="00734E25">
              <w:t xml:space="preserve"> where required</w:t>
            </w:r>
            <w:r w:rsidR="00913A72">
              <w:t xml:space="preserve"> within the </w:t>
            </w:r>
            <w:r w:rsidR="00913A72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064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35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4799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If </w:t>
            </w:r>
            <w:r>
              <w:t>a fire door does not close fully into its frame</w:t>
            </w:r>
            <w:r w:rsidRPr="00734E25">
              <w:t>, is air current responsible for the lack of seal?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418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206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326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Is there evidence of fire doors being forcibly held open</w:t>
            </w:r>
            <w:r w:rsidR="00913A72">
              <w:t xml:space="preserve"> within the </w:t>
            </w:r>
            <w:r w:rsidR="00913A72" w:rsidRPr="00961071">
              <w:t>tenant-controlled area/s</w:t>
            </w:r>
            <w:r w:rsidRPr="00734E25">
              <w:t xml:space="preserve">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811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810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6546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BD2" w:rsidRDefault="00527BD2"/>
    <w:p w:rsidR="00527BD2" w:rsidRDefault="00527BD2" w:rsidP="00527BD2">
      <w:pPr>
        <w:rPr>
          <w:b/>
          <w:color w:val="FFFFFF" w:themeColor="background1"/>
        </w:rPr>
        <w:sectPr w:rsidR="00527BD2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527BD2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527BD2" w:rsidRPr="005729AC" w:rsidRDefault="00527BD2" w:rsidP="00527BD2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D23B77">
            <w:pPr>
              <w:pStyle w:val="Heading4"/>
              <w:outlineLvl w:val="3"/>
            </w:pPr>
            <w:r w:rsidRPr="00C73061">
              <w:t>11.</w:t>
            </w:r>
            <w:r>
              <w:t xml:space="preserve"> </w:t>
            </w:r>
            <w:r w:rsidRPr="00527BD2">
              <w:t>Means of separating areas of higher fire risk and restricting fire spread</w:t>
            </w:r>
            <w:r>
              <w:t xml:space="preserve"> (cont</w:t>
            </w:r>
            <w:r w:rsidR="00D23B77">
              <w:t>inued</w:t>
            </w:r>
            <w:r>
              <w:t>):</w:t>
            </w:r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913A72">
            <w:pPr>
              <w:pStyle w:val="Heading3"/>
              <w:outlineLvl w:val="2"/>
            </w:pPr>
            <w:r w:rsidRPr="00553B39">
              <w:t xml:space="preserve">Is there the potential for fire spread </w:t>
            </w:r>
            <w:r w:rsidR="00913A72">
              <w:t xml:space="preserve">into the </w:t>
            </w:r>
            <w:r w:rsidR="00913A72" w:rsidRPr="00961071">
              <w:t>tenant-controlled area/s</w:t>
            </w:r>
            <w:r w:rsidRPr="00553B39">
              <w:t xml:space="preserve"> via an external route?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38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56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738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Is an automatic fixed fire-fighting system in place</w:t>
            </w:r>
            <w:r w:rsidR="00913A72">
              <w:t xml:space="preserve"> within the </w:t>
            </w:r>
            <w:r w:rsidR="00913A72" w:rsidRPr="00961071">
              <w:t>tenant-controlled area/s</w:t>
            </w:r>
            <w:r w:rsidRPr="00553B39">
              <w:t xml:space="preserve">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287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09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Is there a smoke ventilation system in place</w:t>
            </w:r>
            <w:r w:rsidR="00913A72">
              <w:t xml:space="preserve"> within the </w:t>
            </w:r>
            <w:r w:rsidR="00913A72" w:rsidRPr="00961071">
              <w:t>tenant-controlled area/s</w:t>
            </w:r>
            <w:r w:rsidRPr="00553B39">
              <w:t xml:space="preserve">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399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88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4120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 xml:space="preserve">Are </w:t>
            </w:r>
            <w:r w:rsidR="00913A72" w:rsidRPr="00961071">
              <w:t>tenant-controlled area/s</w:t>
            </w:r>
            <w:r w:rsidR="00913A72" w:rsidRPr="00553B39">
              <w:t xml:space="preserve"> </w:t>
            </w:r>
            <w:r w:rsidRPr="00553B39">
              <w:t>in which processes involving hazardous substance are undertaken adequately segregated from other parts of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229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602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34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 xml:space="preserve">Are </w:t>
            </w:r>
            <w:r w:rsidR="00913A72" w:rsidRPr="00961071">
              <w:t>tenant-controlled area/s</w:t>
            </w:r>
            <w:r w:rsidR="00913A72" w:rsidRPr="00553B39">
              <w:t xml:space="preserve"> </w:t>
            </w:r>
            <w:r w:rsidRPr="00553B39">
              <w:t xml:space="preserve">in which hot work processes </w:t>
            </w:r>
            <w:r w:rsidR="002A2574">
              <w:t xml:space="preserve">are </w:t>
            </w:r>
            <w:r w:rsidRPr="00553B39">
              <w:t>undertaken adequately segregated from other parts of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813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432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84459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2A2574">
        <w:trPr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 xml:space="preserve">Are </w:t>
            </w:r>
            <w:r w:rsidR="002A2574">
              <w:t xml:space="preserve">any </w:t>
            </w:r>
            <w:r w:rsidRPr="00553B39">
              <w:t xml:space="preserve">boiler rooms and other areas containing the main electrical and gas inlets </w:t>
            </w:r>
            <w:r w:rsidR="002A2574">
              <w:t xml:space="preserve">that are located within the </w:t>
            </w:r>
            <w:r w:rsidR="002A2574" w:rsidRPr="00961071">
              <w:t>tenant-controlled area/s</w:t>
            </w:r>
            <w:r w:rsidR="002A2574" w:rsidRPr="00553B39">
              <w:t xml:space="preserve"> </w:t>
            </w:r>
            <w:r w:rsidRPr="00553B39">
              <w:t>provided with sufficient segregation from other parts of the premises?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137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212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950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  <w:rPr>
                <w:szCs w:val="22"/>
              </w:rPr>
            </w:pPr>
            <w:r w:rsidRPr="00553B39">
              <w:rPr>
                <w:szCs w:val="22"/>
              </w:rPr>
              <w:t xml:space="preserve">Are </w:t>
            </w:r>
            <w:r w:rsidR="008C5914">
              <w:rPr>
                <w:szCs w:val="22"/>
              </w:rPr>
              <w:t xml:space="preserve">smoke and </w:t>
            </w:r>
            <w:r w:rsidRPr="00553B39">
              <w:rPr>
                <w:szCs w:val="22"/>
              </w:rPr>
              <w:t xml:space="preserve">fire dampers provided </w:t>
            </w:r>
            <w:r w:rsidR="002A2574">
              <w:rPr>
                <w:szCs w:val="22"/>
              </w:rPr>
              <w:t xml:space="preserve">within the </w:t>
            </w:r>
            <w:r w:rsidR="002A2574" w:rsidRPr="00961071">
              <w:t>tenant-controlled area/s</w:t>
            </w:r>
            <w:r w:rsidR="002A2574" w:rsidRPr="00553B39">
              <w:rPr>
                <w:szCs w:val="22"/>
              </w:rPr>
              <w:t xml:space="preserve"> </w:t>
            </w:r>
            <w:r w:rsidRPr="00553B39">
              <w:rPr>
                <w:szCs w:val="22"/>
              </w:rPr>
              <w:t xml:space="preserve">as necessary to protect the means of escape in the early stages of fire?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524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5693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583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  <w:rPr>
                <w:szCs w:val="22"/>
              </w:rPr>
            </w:pPr>
            <w:r w:rsidRPr="00553B39">
              <w:rPr>
                <w:szCs w:val="22"/>
              </w:rPr>
              <w:t>Have any other issues with the means of separating areas of higher fire risk and restricting fire spread been identified?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94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35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2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7BD2" w:rsidRDefault="00527BD2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3821CA">
            <w:pPr>
              <w:pStyle w:val="Heading2"/>
              <w:outlineLvl w:val="1"/>
            </w:pPr>
            <w:bookmarkStart w:id="16" w:name="_Toc129260807"/>
            <w:r w:rsidRPr="00382473">
              <w:t>Means of fighting fire:</w:t>
            </w:r>
            <w:bookmarkEnd w:id="16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Is there an adequate provision of portable firefighting equipment with regards to quantity, location and extinguishing media</w:t>
            </w:r>
            <w:r w:rsidR="002A2574">
              <w:t xml:space="preserve"> within or available to the </w:t>
            </w:r>
            <w:r w:rsidR="002A2574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3369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437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1664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2A2574">
            <w:pPr>
              <w:pStyle w:val="Heading3"/>
              <w:outlineLvl w:val="2"/>
            </w:pPr>
            <w:r w:rsidRPr="00734E25">
              <w:t xml:space="preserve">Are </w:t>
            </w:r>
            <w:r w:rsidR="002A2574">
              <w:t>your staff</w:t>
            </w:r>
            <w:r w:rsidRPr="00734E25">
              <w:t xml:space="preserve"> expected to use fire extinguishers in an emergency? 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062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3733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9674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portable extinguishers </w:t>
            </w:r>
            <w:r w:rsidR="002A2574">
              <w:t xml:space="preserve">provided in the </w:t>
            </w:r>
            <w:r w:rsidR="002A2574" w:rsidRPr="00961071">
              <w:t>tenant-controlled area/s</w:t>
            </w:r>
            <w:r w:rsidR="002A2574" w:rsidRPr="00734E25">
              <w:t xml:space="preserve"> </w:t>
            </w:r>
            <w:r w:rsidRPr="00734E25">
              <w:t>clearly visible with the necessary signage?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062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3844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4441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portable extinguishers </w:t>
            </w:r>
            <w:r w:rsidR="002A2574">
              <w:t xml:space="preserve">provided in the </w:t>
            </w:r>
            <w:r w:rsidR="002A2574" w:rsidRPr="00961071">
              <w:t>tenant-controlled area/s</w:t>
            </w:r>
            <w:r w:rsidR="002A2574" w:rsidRPr="00734E25">
              <w:t xml:space="preserve"> </w:t>
            </w:r>
            <w:r w:rsidRPr="00734E25">
              <w:t>suitably located and ready for immediate use?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436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447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278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portable extinguishers </w:t>
            </w:r>
            <w:r w:rsidR="002A2574">
              <w:t xml:space="preserve">provided in the </w:t>
            </w:r>
            <w:r w:rsidR="002A2574" w:rsidRPr="00961071">
              <w:t>tenant-controlled area/s</w:t>
            </w:r>
            <w:r w:rsidR="002A2574" w:rsidRPr="00734E25">
              <w:t xml:space="preserve"> </w:t>
            </w:r>
            <w:r w:rsidRPr="00734E25">
              <w:t>regularly serviced by a competent person?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35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8273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008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2A2574">
            <w:pPr>
              <w:pStyle w:val="Heading3"/>
              <w:outlineLvl w:val="2"/>
            </w:pPr>
            <w:r w:rsidRPr="00734E25">
              <w:t>Are hose reels provided</w:t>
            </w:r>
            <w:r w:rsidR="002A2574">
              <w:t xml:space="preserve"> in the </w:t>
            </w:r>
            <w:r w:rsidR="002A2574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5068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797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479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</w:t>
            </w:r>
            <w:r w:rsidR="002A2574">
              <w:t xml:space="preserve">any </w:t>
            </w:r>
            <w:r w:rsidRPr="00734E25">
              <w:t xml:space="preserve">fixed fire-fighting installations such as a sprinkler system </w:t>
            </w:r>
            <w:r w:rsidR="002A2574">
              <w:t xml:space="preserve">provided in the </w:t>
            </w:r>
            <w:r w:rsidR="002A2574" w:rsidRPr="00961071">
              <w:t>tenant-controlled area/s</w:t>
            </w:r>
            <w:r w:rsidR="002A2574" w:rsidRPr="00734E25">
              <w:t xml:space="preserve"> </w:t>
            </w:r>
            <w:r w:rsidRPr="00734E25">
              <w:t>regularly serviced by a competent person?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1628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0102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811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2A2574">
            <w:pPr>
              <w:pStyle w:val="Heading3"/>
              <w:outlineLvl w:val="2"/>
            </w:pPr>
            <w:r w:rsidRPr="00734E25">
              <w:t>Are rising mains installed</w:t>
            </w:r>
            <w:r w:rsidR="002A2574">
              <w:t xml:space="preserve"> within the </w:t>
            </w:r>
            <w:r w:rsidR="002A2574" w:rsidRPr="00961071">
              <w:t>tenant-controlled area/s</w:t>
            </w:r>
            <w:r w:rsidRPr="00734E25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9157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68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689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B77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D23B77" w:rsidRPr="00734E25" w:rsidRDefault="002A2574" w:rsidP="002A2574">
            <w:pPr>
              <w:pStyle w:val="Heading3"/>
              <w:numPr>
                <w:ilvl w:val="2"/>
                <w:numId w:val="31"/>
              </w:numPr>
              <w:outlineLvl w:val="2"/>
            </w:pPr>
            <w:r>
              <w:rPr>
                <w:rFonts w:cstheme="minorHAnsi"/>
              </w:rPr>
              <w:t xml:space="preserve">If present within </w:t>
            </w:r>
            <w:r>
              <w:t xml:space="preserve">the </w:t>
            </w:r>
            <w:r w:rsidRPr="00961071">
              <w:t>tenant-controlled area/s</w:t>
            </w:r>
            <w:r>
              <w:rPr>
                <w:rFonts w:cstheme="minorHAnsi"/>
              </w:rPr>
              <w:t>, a</w:t>
            </w:r>
            <w:r w:rsidR="00D23B77">
              <w:rPr>
                <w:rFonts w:cstheme="minorHAnsi"/>
              </w:rPr>
              <w:t>re fume cupboards used for handling flammable substances fitted with Firetrace or a similar suppression system?</w:t>
            </w:r>
          </w:p>
        </w:tc>
        <w:tc>
          <w:tcPr>
            <w:tcW w:w="992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352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21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4704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D23B77" w:rsidRPr="000C09FF" w:rsidRDefault="00D23B77" w:rsidP="00D23B7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B77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D23B77" w:rsidRPr="00734E25" w:rsidRDefault="00D23B77" w:rsidP="00D23B77">
            <w:pPr>
              <w:pStyle w:val="Heading3"/>
              <w:outlineLvl w:val="2"/>
            </w:pPr>
            <w:r w:rsidRPr="00FC7007">
              <w:rPr>
                <w:rFonts w:cstheme="minorHAnsi"/>
              </w:rPr>
              <w:t xml:space="preserve">Have any other issues with the means of </w:t>
            </w:r>
            <w:r>
              <w:rPr>
                <w:rFonts w:cstheme="minorHAnsi"/>
              </w:rPr>
              <w:t>fighting</w:t>
            </w:r>
            <w:r w:rsidRPr="00FC7007">
              <w:rPr>
                <w:rFonts w:cstheme="minorHAnsi"/>
              </w:rPr>
              <w:t xml:space="preserve"> fire </w:t>
            </w:r>
            <w:r>
              <w:rPr>
                <w:rFonts w:cstheme="minorHAnsi"/>
              </w:rPr>
              <w:t>been identified?</w:t>
            </w:r>
          </w:p>
        </w:tc>
        <w:tc>
          <w:tcPr>
            <w:tcW w:w="992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2573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4460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D23B77" w:rsidRPr="004F3F5F" w:rsidRDefault="00D23B77" w:rsidP="00D23B77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219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D23B77" w:rsidRPr="000C09FF" w:rsidRDefault="00D23B77" w:rsidP="00D23B77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B84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E1436B" w:rsidRDefault="00C47742" w:rsidP="003821CA">
            <w:pPr>
              <w:pStyle w:val="Heading2"/>
              <w:outlineLvl w:val="1"/>
            </w:pPr>
            <w:bookmarkStart w:id="17" w:name="_Toc129260808"/>
            <w:r w:rsidRPr="00382473">
              <w:t>Emergency plan:</w:t>
            </w:r>
            <w:bookmarkEnd w:id="17"/>
          </w:p>
        </w:tc>
        <w:tc>
          <w:tcPr>
            <w:tcW w:w="3764" w:type="dxa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382473" w:rsidRDefault="00C943BC" w:rsidP="002A2574">
            <w:pPr>
              <w:pStyle w:val="Heading3"/>
              <w:outlineLvl w:val="2"/>
            </w:pPr>
            <w:r w:rsidRPr="00382473">
              <w:t>Is there a pre-determined emergency plan in place</w:t>
            </w:r>
            <w:r w:rsidR="002A2574">
              <w:t xml:space="preserve"> for the </w:t>
            </w:r>
            <w:r w:rsidR="002A2574" w:rsidRPr="00961071">
              <w:t>tenant-</w:t>
            </w:r>
            <w:r w:rsidR="002A2574">
              <w:t>occupied</w:t>
            </w:r>
            <w:r w:rsidR="002A2574" w:rsidRPr="00961071">
              <w:t xml:space="preserve"> area/s</w:t>
            </w:r>
            <w:r w:rsidRPr="00382473">
              <w:t>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36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91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187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734E25" w:rsidRDefault="00B84F8A" w:rsidP="00B84F8A">
            <w:pPr>
              <w:pStyle w:val="Heading3"/>
              <w:outlineLvl w:val="2"/>
            </w:pPr>
            <w:r>
              <w:t>Are there areas of the building that operate a delayed evacuation procedure due to the nature of the work taking place?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760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9980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582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734E25" w:rsidRDefault="00B84F8A" w:rsidP="00B84F8A">
            <w:pPr>
              <w:pStyle w:val="Heading3"/>
              <w:outlineLvl w:val="2"/>
            </w:pPr>
            <w:r w:rsidRPr="00734E25">
              <w:t>Are all occupants</w:t>
            </w:r>
            <w:r>
              <w:t xml:space="preserve"> of the </w:t>
            </w:r>
            <w:r w:rsidRPr="00961071">
              <w:t>tenant-controlled area/s</w:t>
            </w:r>
            <w:r w:rsidRPr="00734E25">
              <w:t xml:space="preserve"> aware of the procedure / is it clearly communicated to visitors?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5164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86452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0810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 xml:space="preserve">Have plans been prepared and rehearsed to assist visitors and those with limited mobility to evacuate the </w:t>
            </w:r>
            <w:r w:rsidRPr="00961071">
              <w:t>tenant-controlled area/s</w:t>
            </w:r>
            <w:r w:rsidRPr="00382473">
              <w:t>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828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3419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8266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>Is there an adequate number of trained fire marshals to assist with evacuation</w:t>
            </w:r>
            <w:r>
              <w:t xml:space="preserve"> from the </w:t>
            </w:r>
            <w:r w:rsidRPr="00961071">
              <w:t>tenant-controlled area/s</w:t>
            </w:r>
            <w:r>
              <w:t>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946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9564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782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 xml:space="preserve">Are </w:t>
            </w:r>
            <w:r>
              <w:t xml:space="preserve">your </w:t>
            </w:r>
            <w:r w:rsidRPr="00382473">
              <w:t>personnel aware of any responsibilities they may have in the event of an emergency, i.e. calling 999, taking a roll call, assisting those with limited mobility, liaising with the fire service?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7659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237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3869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>Are ‘Fire Action’ notices displayed adjacent to each emergency call point and / or exit</w:t>
            </w:r>
            <w:r>
              <w:t xml:space="preserve"> within the </w:t>
            </w:r>
            <w:r w:rsidRPr="00961071">
              <w:t>tenant-</w:t>
            </w:r>
            <w:r>
              <w:t>occupied</w:t>
            </w:r>
            <w:r w:rsidRPr="00961071">
              <w:t xml:space="preserve"> area/s</w:t>
            </w:r>
            <w:r w:rsidRPr="00382473">
              <w:t>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6016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761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4351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numPr>
                <w:ilvl w:val="2"/>
                <w:numId w:val="31"/>
              </w:numPr>
              <w:outlineLvl w:val="2"/>
            </w:pPr>
            <w:r w:rsidRPr="00382473">
              <w:t xml:space="preserve">Do all ‘Fire Action’ notices </w:t>
            </w:r>
            <w:r>
              <w:t xml:space="preserve">within the </w:t>
            </w:r>
            <w:r w:rsidRPr="00961071">
              <w:t>tenant-</w:t>
            </w:r>
            <w:r>
              <w:t>occupied</w:t>
            </w:r>
            <w:r w:rsidRPr="00961071">
              <w:t xml:space="preserve"> area/s</w:t>
            </w:r>
            <w:r w:rsidRPr="00382473">
              <w:t xml:space="preserve"> provide coherent, non-conflicting advice and in additional languages if required?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921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981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77231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>Are assembly points a safe distance from the premises, signed where necessary and clearly communicated on the ‘Fire Action’ notices</w:t>
            </w:r>
            <w:r>
              <w:t xml:space="preserve"> within the </w:t>
            </w:r>
            <w:r w:rsidRPr="00961071">
              <w:t>tenant-</w:t>
            </w:r>
            <w:r>
              <w:t>occupied</w:t>
            </w:r>
            <w:r w:rsidRPr="00961071">
              <w:t xml:space="preserve"> area/s</w:t>
            </w:r>
            <w:r w:rsidRPr="00382473">
              <w:t>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7804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330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2041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 w:rsidRPr="00382473">
              <w:t>Is there a suitable method of ensuring all occupants</w:t>
            </w:r>
            <w:r>
              <w:t xml:space="preserve"> of the </w:t>
            </w:r>
            <w:r w:rsidRPr="00961071">
              <w:t>tenant-</w:t>
            </w:r>
            <w:r>
              <w:t>controlled</w:t>
            </w:r>
            <w:r w:rsidRPr="00961071">
              <w:t xml:space="preserve"> area/s</w:t>
            </w:r>
            <w:r w:rsidRPr="00382473">
              <w:t xml:space="preserve"> have been evacuated, such as a visitors’ book from which to perform a roll call, or a system of sweeping the building?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258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0247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5910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4F8A" w:rsidTr="00B84F8A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B84F8A" w:rsidRPr="00382473" w:rsidRDefault="00B84F8A" w:rsidP="00B84F8A">
            <w:pPr>
              <w:pStyle w:val="Heading3"/>
              <w:outlineLvl w:val="2"/>
            </w:pPr>
            <w:r>
              <w:t>Are there any other ways the emergency plan could be improved?</w:t>
            </w:r>
          </w:p>
        </w:tc>
        <w:tc>
          <w:tcPr>
            <w:tcW w:w="992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537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2023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B84F8A" w:rsidRPr="004F3F5F" w:rsidRDefault="00B84F8A" w:rsidP="00B84F8A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5898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B84F8A" w:rsidRPr="000C09FF" w:rsidRDefault="00B84F8A" w:rsidP="00B84F8A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93"/>
        <w:gridCol w:w="3764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5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4"/>
            <w:shd w:val="clear" w:color="auto" w:fill="002060"/>
          </w:tcPr>
          <w:p w:rsidR="00C47742" w:rsidRPr="00DF7E91" w:rsidRDefault="00C47742" w:rsidP="003821CA">
            <w:pPr>
              <w:pStyle w:val="Heading2"/>
              <w:outlineLvl w:val="1"/>
            </w:pPr>
            <w:bookmarkStart w:id="18" w:name="_Toc129260809"/>
            <w:r w:rsidRPr="00382473">
              <w:t>Fire safety policy:</w:t>
            </w:r>
            <w:bookmarkEnd w:id="18"/>
          </w:p>
        </w:tc>
        <w:tc>
          <w:tcPr>
            <w:tcW w:w="3764" w:type="dxa"/>
            <w:shd w:val="clear" w:color="auto" w:fill="002060"/>
          </w:tcPr>
          <w:p w:rsidR="00C47742" w:rsidRPr="00DF7E91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E91">
              <w:t>Notes:</w:t>
            </w: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B84F8A" w:rsidP="00B84F8A">
            <w:pPr>
              <w:pStyle w:val="Heading3"/>
              <w:outlineLvl w:val="2"/>
            </w:pPr>
            <w:r>
              <w:t xml:space="preserve">Does your company have </w:t>
            </w:r>
            <w:r w:rsidR="00C943BC" w:rsidRPr="00553B39">
              <w:t>a fire policy?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3113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0114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21080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84F8A">
            <w:pPr>
              <w:pStyle w:val="Heading3"/>
              <w:outlineLvl w:val="2"/>
            </w:pPr>
            <w:r w:rsidRPr="00553B39">
              <w:t>Is this successfully communicated to all occupants</w:t>
            </w:r>
            <w:r w:rsidR="00B84F8A">
              <w:t xml:space="preserve"> of the </w:t>
            </w:r>
            <w:r w:rsidR="00B84F8A" w:rsidRPr="00961071">
              <w:t>tenant-</w:t>
            </w:r>
            <w:r w:rsidR="00B84F8A">
              <w:t>controlled</w:t>
            </w:r>
            <w:r w:rsidR="00B84F8A" w:rsidRPr="00961071">
              <w:t xml:space="preserve"> area/s</w:t>
            </w:r>
            <w:r w:rsidRPr="00553B39">
              <w:t xml:space="preserve"> where necessary?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13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322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499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Is it regularly reviewed, updated and reissued?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4155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220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6243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 xml:space="preserve">Is it included in </w:t>
            </w:r>
            <w:r w:rsidR="00B84F8A">
              <w:t xml:space="preserve">your </w:t>
            </w:r>
            <w:r w:rsidRPr="00553B39">
              <w:t>new employee induction packs?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841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912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6318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Does the policy outline the basics of fire prevention and highlight the responsibilities of the employees (where applicable) with regards to fire safety?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22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64651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688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Does the document cover the steps to be taken upon discovering a fire?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8019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061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3728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</w:pPr>
            <w:r w:rsidRPr="00553B39">
              <w:t>Are means of escape and location of exits discussed, as well as highlighting the importance of keeping emergency routes and exits unobstructed at all times?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0586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6004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95076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Does the policy contain information and requirements with regards to staff training?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049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5854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8415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3821CA">
            <w:pPr>
              <w:pStyle w:val="Heading3"/>
              <w:outlineLvl w:val="2"/>
              <w:rPr>
                <w:rFonts w:cstheme="minorHAnsi"/>
              </w:rPr>
            </w:pPr>
            <w:r w:rsidRPr="00553B39">
              <w:rPr>
                <w:rFonts w:cstheme="minorHAnsi"/>
              </w:rPr>
              <w:t>Is the policy issued to employees with the facility to provide proof of receipt, understanding and compliance?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96196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317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745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RPr="000C09FF" w:rsidTr="00C4774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553B39" w:rsidRDefault="00C943BC" w:rsidP="00B84F8A">
            <w:pPr>
              <w:pStyle w:val="Heading3"/>
              <w:outlineLvl w:val="2"/>
              <w:rPr>
                <w:rFonts w:cstheme="minorHAnsi"/>
                <w:szCs w:val="22"/>
              </w:rPr>
            </w:pPr>
            <w:r w:rsidRPr="00553B39">
              <w:rPr>
                <w:rFonts w:cstheme="minorHAnsi"/>
                <w:szCs w:val="22"/>
              </w:rPr>
              <w:t xml:space="preserve">Are there any other ways </w:t>
            </w:r>
            <w:r w:rsidR="00B84F8A">
              <w:rPr>
                <w:rFonts w:cstheme="minorHAnsi"/>
                <w:szCs w:val="22"/>
              </w:rPr>
              <w:t>your</w:t>
            </w:r>
            <w:r w:rsidRPr="00553B39">
              <w:rPr>
                <w:rFonts w:cstheme="minorHAnsi"/>
                <w:szCs w:val="22"/>
              </w:rPr>
              <w:t xml:space="preserve"> fire safety policy could be improved?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99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007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5798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p w:rsidR="00382473" w:rsidRDefault="00382473" w:rsidP="00736361">
      <w:pPr>
        <w:rPr>
          <w:b/>
          <w:color w:val="FFFFFF" w:themeColor="background1"/>
        </w:rPr>
      </w:pPr>
    </w:p>
    <w:tbl>
      <w:tblPr>
        <w:tblStyle w:val="Style1"/>
        <w:tblW w:w="1539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262"/>
        <w:gridCol w:w="586"/>
        <w:gridCol w:w="3243"/>
        <w:gridCol w:w="605"/>
        <w:gridCol w:w="954"/>
        <w:gridCol w:w="992"/>
        <w:gridCol w:w="993"/>
        <w:gridCol w:w="283"/>
        <w:gridCol w:w="625"/>
        <w:gridCol w:w="85"/>
        <w:gridCol w:w="3118"/>
        <w:gridCol w:w="646"/>
      </w:tblGrid>
      <w:tr w:rsidR="00382473" w:rsidTr="00C47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38247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  <w:shd w:val="clear" w:color="auto" w:fill="002060"/>
          </w:tcPr>
          <w:p w:rsidR="00382473" w:rsidRPr="00E1436B" w:rsidRDefault="00382473" w:rsidP="003821CA">
            <w:pPr>
              <w:pStyle w:val="Heading2"/>
              <w:outlineLvl w:val="1"/>
            </w:pPr>
            <w:bookmarkStart w:id="19" w:name="_Toc129260810"/>
            <w:r w:rsidRPr="00382473">
              <w:t>Fire safety training:</w:t>
            </w:r>
            <w:bookmarkEnd w:id="19"/>
          </w:p>
        </w:tc>
      </w:tr>
      <w:tr w:rsidR="000F46CE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Induction training</w:t>
            </w:r>
          </w:p>
        </w:tc>
        <w:tc>
          <w:tcPr>
            <w:tcW w:w="58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4771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72C0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Basic fire safety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22187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F4227F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Use of extinguishers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4097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523C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Training for the competent / key person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9129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55F02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0F46CE" w:rsidRPr="00C536F3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</w:tcPr>
          <w:p w:rsidR="000F46CE" w:rsidRPr="00EC084C" w:rsidRDefault="000F46CE" w:rsidP="000F46CE">
            <w:pPr>
              <w:pStyle w:val="Answers"/>
            </w:pPr>
            <w:r w:rsidRPr="00EC084C">
              <w:t>Fire Warden training</w:t>
            </w:r>
          </w:p>
        </w:tc>
        <w:tc>
          <w:tcPr>
            <w:tcW w:w="58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0827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472C0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Evacuation drills</w:t>
            </w:r>
          </w:p>
        </w:tc>
        <w:tc>
          <w:tcPr>
            <w:tcW w:w="60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198442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F4227F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22" w:type="dxa"/>
            <w:gridSpan w:val="4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Specific training</w:t>
            </w:r>
          </w:p>
        </w:tc>
        <w:tc>
          <w:tcPr>
            <w:tcW w:w="625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6440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D523CA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</w:tcPr>
          <w:p w:rsidR="000F46CE" w:rsidRPr="00EC084C" w:rsidRDefault="000F46CE" w:rsidP="000F46CE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84C">
              <w:t>Other</w:t>
            </w:r>
          </w:p>
        </w:tc>
        <w:tc>
          <w:tcPr>
            <w:tcW w:w="646" w:type="dxa"/>
          </w:tcPr>
          <w:p w:rsidR="000F46CE" w:rsidRDefault="00DC7806" w:rsidP="000F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pacing w:val="-2"/>
                  <w:sz w:val="30"/>
                  <w:szCs w:val="30"/>
                </w:rPr>
                <w:id w:val="-1287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6CE" w:rsidRPr="00E55F02"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382473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12"/>
          </w:tcPr>
          <w:p w:rsidR="00382473" w:rsidRPr="00EC084C" w:rsidRDefault="00382473" w:rsidP="00EC084C">
            <w:pPr>
              <w:pStyle w:val="Answers"/>
            </w:pPr>
            <w:r w:rsidRPr="00EC084C">
              <w:t>Details:</w:t>
            </w:r>
          </w:p>
        </w:tc>
      </w:tr>
      <w:tr w:rsidR="00C47742" w:rsidRPr="00E1436B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8" w:type="dxa"/>
            <w:gridSpan w:val="10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</w:pPr>
          </w:p>
        </w:tc>
        <w:tc>
          <w:tcPr>
            <w:tcW w:w="3764" w:type="dxa"/>
            <w:gridSpan w:val="2"/>
            <w:shd w:val="clear" w:color="auto" w:fill="002060"/>
          </w:tcPr>
          <w:p w:rsidR="00C47742" w:rsidRPr="00E1436B" w:rsidRDefault="00C47742" w:rsidP="00760E7C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Notes:</w:t>
            </w: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</w:t>
            </w:r>
            <w:r w:rsidR="00C76436">
              <w:t xml:space="preserve">your </w:t>
            </w:r>
            <w:r w:rsidRPr="00734E25">
              <w:t>new employees given an induction containing vital fire safety information?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3181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042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0006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Do all </w:t>
            </w:r>
            <w:r w:rsidR="00C76436">
              <w:t xml:space="preserve">of your </w:t>
            </w:r>
            <w:r w:rsidRPr="00734E25">
              <w:t>employees receive basic fire safety training periodically?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39917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76804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7126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those members of </w:t>
            </w:r>
            <w:r w:rsidR="00C76436">
              <w:t xml:space="preserve">your </w:t>
            </w:r>
            <w:r w:rsidRPr="00734E25">
              <w:t>staff with specific duties with regards to fire safety given the adequate training, i.e. fire marshals?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2471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7960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6113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those persons nominated as competent to assist in with fire safety </w:t>
            </w:r>
            <w:r w:rsidR="00C76436">
              <w:t xml:space="preserve">within your organisation </w:t>
            </w:r>
            <w:r w:rsidRPr="00734E25">
              <w:t>adequately trained to do so?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891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886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51441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 xml:space="preserve">Are those personnel involved in hot work processes and/or work with hazardous substances </w:t>
            </w:r>
            <w:r w:rsidR="00C76436">
              <w:t xml:space="preserve">within the tenant-controlled area/s </w:t>
            </w:r>
            <w:r w:rsidRPr="00734E25">
              <w:t>adequately trained to do so safely?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677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1028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1325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C4774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  <w:gridSpan w:val="5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Are evacuation drills</w:t>
            </w:r>
            <w:r w:rsidR="00C76436">
              <w:t xml:space="preserve"> of your areas</w:t>
            </w:r>
            <w:r w:rsidRPr="00734E25">
              <w:t xml:space="preserve"> carried out </w:t>
            </w:r>
            <w:r>
              <w:t>termly?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391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374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5806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  <w:gridSpan w:val="2"/>
          </w:tcPr>
          <w:p w:rsidR="00C943BC" w:rsidRPr="000C09FF" w:rsidRDefault="00C76436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can be found in the overall fire risk assessment for the building.</w:t>
            </w:r>
          </w:p>
        </w:tc>
      </w:tr>
    </w:tbl>
    <w:p w:rsidR="00382473" w:rsidRDefault="00382473" w:rsidP="00736361">
      <w:pPr>
        <w:rPr>
          <w:b/>
          <w:color w:val="FFFFFF" w:themeColor="background1"/>
        </w:rPr>
        <w:sectPr w:rsidR="00382473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Style1"/>
        <w:tblW w:w="1539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650"/>
        <w:gridCol w:w="992"/>
        <w:gridCol w:w="993"/>
        <w:gridCol w:w="979"/>
        <w:gridCol w:w="14"/>
        <w:gridCol w:w="3764"/>
      </w:tblGrid>
      <w:tr w:rsidR="00382473" w:rsidTr="002D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2" w:type="dxa"/>
            <w:gridSpan w:val="6"/>
          </w:tcPr>
          <w:p w:rsidR="00382473" w:rsidRPr="005729AC" w:rsidRDefault="00382473" w:rsidP="00736361">
            <w:pPr>
              <w:rPr>
                <w:b/>
              </w:rPr>
            </w:pPr>
          </w:p>
        </w:tc>
      </w:tr>
      <w:tr w:rsidR="002D640D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4" w:type="dxa"/>
            <w:gridSpan w:val="4"/>
            <w:shd w:val="clear" w:color="auto" w:fill="002060"/>
          </w:tcPr>
          <w:p w:rsidR="002D640D" w:rsidRPr="00E1436B" w:rsidRDefault="002D640D" w:rsidP="003821CA">
            <w:pPr>
              <w:pStyle w:val="Heading2"/>
              <w:outlineLvl w:val="1"/>
            </w:pPr>
            <w:bookmarkStart w:id="20" w:name="_Toc129260811"/>
            <w:r w:rsidRPr="00382473">
              <w:t>Maintenance programme and record keeping for preventative and protective measures:</w:t>
            </w:r>
          </w:p>
        </w:tc>
        <w:bookmarkEnd w:id="20"/>
        <w:tc>
          <w:tcPr>
            <w:tcW w:w="3778" w:type="dxa"/>
            <w:gridSpan w:val="2"/>
            <w:shd w:val="clear" w:color="auto" w:fill="002060"/>
          </w:tcPr>
          <w:p w:rsidR="002D640D" w:rsidRPr="00E1436B" w:rsidRDefault="002D640D" w:rsidP="002D640D">
            <w:pPr>
              <w:pStyle w:val="Heading2"/>
              <w:numPr>
                <w:ilvl w:val="0"/>
                <w:numId w:val="0"/>
              </w:num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40D">
              <w:rPr>
                <w:rStyle w:val="Heading4Char"/>
              </w:rPr>
              <w:t>Notes</w:t>
            </w:r>
            <w:r>
              <w:t>:</w:t>
            </w:r>
          </w:p>
        </w:tc>
      </w:tr>
      <w:tr w:rsidR="00C943BC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General daily checks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67677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9622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3599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2D640D" w:rsidP="002D640D">
            <w:pPr>
              <w:pStyle w:val="Heading3"/>
              <w:outlineLvl w:val="2"/>
            </w:pPr>
            <w:r>
              <w:t>Weekly f</w:t>
            </w:r>
            <w:r w:rsidR="00C943BC" w:rsidRPr="00734E25">
              <w:t>ire alarm tests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0956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65518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420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2D640D" w:rsidP="002D640D">
            <w:pPr>
              <w:pStyle w:val="Heading3"/>
              <w:outlineLvl w:val="2"/>
            </w:pPr>
            <w:r>
              <w:t>Monthly e</w:t>
            </w:r>
            <w:r w:rsidR="00C943BC" w:rsidRPr="00734E25">
              <w:t>mergency lighting tests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52065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9782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91288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43BC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C943BC" w:rsidRPr="00734E25" w:rsidRDefault="00C943BC" w:rsidP="003821CA">
            <w:pPr>
              <w:pStyle w:val="Heading3"/>
              <w:outlineLvl w:val="2"/>
            </w:pPr>
            <w:r w:rsidRPr="00734E25">
              <w:t>Annual servicing of extinguishers</w:t>
            </w:r>
          </w:p>
        </w:tc>
        <w:tc>
          <w:tcPr>
            <w:tcW w:w="992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7756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11387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C943BC" w:rsidRPr="004F3F5F" w:rsidRDefault="00C943BC" w:rsidP="00C943BC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63531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C943BC" w:rsidRPr="000C09FF" w:rsidRDefault="00C943BC" w:rsidP="00EC084C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40D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2D640D" w:rsidRPr="00286F9C" w:rsidRDefault="002D640D" w:rsidP="002D640D">
            <w:pPr>
              <w:pStyle w:val="Heading3"/>
              <w:outlineLvl w:val="2"/>
            </w:pPr>
            <w:r w:rsidRPr="00286F9C">
              <w:t>PAT testing</w:t>
            </w:r>
          </w:p>
        </w:tc>
        <w:tc>
          <w:tcPr>
            <w:tcW w:w="992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88066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4693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12286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2D640D" w:rsidRPr="000C09FF" w:rsidRDefault="002D640D" w:rsidP="002D640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40D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2D640D" w:rsidRPr="00286F9C" w:rsidRDefault="002D640D" w:rsidP="002D640D">
            <w:pPr>
              <w:pStyle w:val="Heading3"/>
              <w:outlineLvl w:val="2"/>
            </w:pPr>
            <w:r w:rsidRPr="00286F9C">
              <w:t>Evacuation drills</w:t>
            </w:r>
          </w:p>
        </w:tc>
        <w:tc>
          <w:tcPr>
            <w:tcW w:w="992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71836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14013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7292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2D640D" w:rsidRPr="000C09FF" w:rsidRDefault="002D640D" w:rsidP="002D640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40D" w:rsidTr="002D640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0" w:type="dxa"/>
          </w:tcPr>
          <w:p w:rsidR="002D640D" w:rsidRPr="00286F9C" w:rsidRDefault="002D640D" w:rsidP="002D640D">
            <w:pPr>
              <w:pStyle w:val="Heading3"/>
              <w:outlineLvl w:val="2"/>
            </w:pPr>
            <w:r w:rsidRPr="00286F9C">
              <w:t>Staff training</w:t>
            </w:r>
          </w:p>
        </w:tc>
        <w:tc>
          <w:tcPr>
            <w:tcW w:w="992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Y</w:t>
            </w:r>
            <w:r>
              <w:rPr>
                <w:rFonts w:ascii="FoundrySterling-Book" w:hAnsi="FoundrySterling-Book"/>
                <w:spacing w:val="-2"/>
              </w:rPr>
              <w:t>es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-212498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43BC">
              <w:rPr>
                <w:rFonts w:ascii="FoundrySterling-Book" w:hAnsi="FoundrySterling-Book"/>
                <w:spacing w:val="-2"/>
              </w:rPr>
              <w:t>N</w:t>
            </w:r>
            <w:r>
              <w:rPr>
                <w:rFonts w:ascii="FoundrySterling-Book" w:hAnsi="FoundrySterling-Book"/>
                <w:spacing w:val="-2"/>
              </w:rPr>
              <w:t xml:space="preserve">o  </w:t>
            </w:r>
            <w:r w:rsidRPr="004F3F5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  <w:sz w:val="30"/>
                  <w:szCs w:val="30"/>
                </w:rPr>
                <w:id w:val="200808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2D640D" w:rsidRPr="004F3F5F" w:rsidRDefault="002D640D" w:rsidP="002D640D">
            <w:pPr>
              <w:pStyle w:val="Table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FoundrySterling-Book" w:hAnsi="FoundrySterling-Book"/>
                <w:spacing w:val="-2"/>
              </w:rPr>
              <w:t xml:space="preserve">n/a </w:t>
            </w:r>
            <w:sdt>
              <w:sdtPr>
                <w:rPr>
                  <w:spacing w:val="-2"/>
                  <w:sz w:val="30"/>
                  <w:szCs w:val="30"/>
                </w:rPr>
                <w:id w:val="-1314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764" w:type="dxa"/>
          </w:tcPr>
          <w:p w:rsidR="002D640D" w:rsidRPr="000C09FF" w:rsidRDefault="002D640D" w:rsidP="002D640D">
            <w:pPr>
              <w:pStyle w:val="Answe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473" w:rsidRDefault="00382473"/>
    <w:p w:rsidR="00286F9C" w:rsidRDefault="00286F9C" w:rsidP="00736361">
      <w:pPr>
        <w:rPr>
          <w:b/>
          <w:color w:val="FFFFFF" w:themeColor="background1"/>
        </w:rPr>
        <w:sectPr w:rsidR="00286F9C" w:rsidSect="00636311">
          <w:pgSz w:w="16838" w:h="11906" w:orient="landscape"/>
          <w:pgMar w:top="964" w:right="720" w:bottom="720" w:left="720" w:header="709" w:footer="17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5675"/>
        <w:gridCol w:w="1638"/>
      </w:tblGrid>
      <w:tr w:rsidR="00BD3441" w:rsidTr="006B39DC">
        <w:trPr>
          <w:trHeight w:val="850"/>
        </w:trPr>
        <w:tc>
          <w:tcPr>
            <w:tcW w:w="153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441" w:rsidRPr="005729AC" w:rsidRDefault="00BD3441" w:rsidP="006B39DC">
            <w:pPr>
              <w:rPr>
                <w:b/>
                <w:color w:val="FFFFFF" w:themeColor="background1"/>
              </w:rPr>
            </w:pPr>
          </w:p>
        </w:tc>
      </w:tr>
      <w:tr w:rsidR="00BD3441" w:rsidTr="006B39DC">
        <w:trPr>
          <w:trHeight w:val="454"/>
        </w:trPr>
        <w:tc>
          <w:tcPr>
            <w:tcW w:w="704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 w:rsidRPr="005B4BBC"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827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5675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 w:rsidRPr="005B4BBC"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Action required</w:t>
            </w:r>
          </w:p>
        </w:tc>
        <w:tc>
          <w:tcPr>
            <w:tcW w:w="1638" w:type="dxa"/>
            <w:shd w:val="clear" w:color="auto" w:fill="002060"/>
            <w:vAlign w:val="center"/>
          </w:tcPr>
          <w:p w:rsidR="00BD3441" w:rsidRPr="005B4BBC" w:rsidRDefault="00BD3441" w:rsidP="006B39DC">
            <w:pP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</w:pPr>
            <w:r>
              <w:rPr>
                <w:rFonts w:ascii="FoundrySterling-Book" w:hAnsi="FoundrySterling-Book"/>
                <w:color w:val="FFFFFF" w:themeColor="background1"/>
                <w:sz w:val="24"/>
                <w:szCs w:val="24"/>
              </w:rPr>
              <w:t>Complete?</w:t>
            </w: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Pr="00111435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A1</w:t>
            </w:r>
          </w:p>
        </w:tc>
        <w:tc>
          <w:tcPr>
            <w:tcW w:w="3544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Pr="00332F87" w:rsidRDefault="00BD3441" w:rsidP="006B39DC">
            <w:pPr>
              <w:rPr>
                <w:rFonts w:ascii="FoundrySterling-Book" w:hAnsi="FoundrySterling-Book"/>
                <w:b/>
                <w:sz w:val="24"/>
                <w:szCs w:val="24"/>
              </w:rPr>
            </w:pP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A2</w:t>
            </w:r>
          </w:p>
        </w:tc>
        <w:tc>
          <w:tcPr>
            <w:tcW w:w="3544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Pr="00111435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Default="00BD3441" w:rsidP="006B39DC">
            <w:pPr>
              <w:rPr>
                <w:rFonts w:ascii="FoundrySterling-Book" w:hAnsi="FoundrySterling-Book"/>
              </w:rPr>
            </w:pPr>
          </w:p>
        </w:tc>
      </w:tr>
      <w:tr w:rsidR="00BD3441" w:rsidTr="006B39DC">
        <w:trPr>
          <w:trHeight w:val="680"/>
        </w:trPr>
        <w:tc>
          <w:tcPr>
            <w:tcW w:w="704" w:type="dxa"/>
            <w:vAlign w:val="center"/>
          </w:tcPr>
          <w:p w:rsidR="00BD3441" w:rsidRDefault="00BD3441" w:rsidP="006B39DC">
            <w:pPr>
              <w:jc w:val="center"/>
              <w:rPr>
                <w:rFonts w:ascii="FoundrySterling-Book" w:hAnsi="FoundrySterling-Book"/>
              </w:rPr>
            </w:pPr>
            <w:r>
              <w:rPr>
                <w:rFonts w:ascii="FoundrySterling-Book" w:hAnsi="FoundrySterling-Book"/>
              </w:rPr>
              <w:t>A3</w:t>
            </w:r>
          </w:p>
        </w:tc>
        <w:tc>
          <w:tcPr>
            <w:tcW w:w="3544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3827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5675" w:type="dxa"/>
          </w:tcPr>
          <w:p w:rsidR="00BD3441" w:rsidRDefault="00BD3441" w:rsidP="006B39DC">
            <w:pPr>
              <w:spacing w:before="120"/>
              <w:rPr>
                <w:rFonts w:ascii="FoundrySterling-Book" w:hAnsi="FoundrySterling-Book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BD3441" w:rsidRDefault="00BD3441" w:rsidP="006B39DC">
            <w:pPr>
              <w:rPr>
                <w:rFonts w:ascii="FoundrySterling-Book" w:hAnsi="FoundrySterling-Book"/>
              </w:rPr>
            </w:pPr>
          </w:p>
        </w:tc>
      </w:tr>
    </w:tbl>
    <w:p w:rsidR="00140EE2" w:rsidRDefault="00140EE2" w:rsidP="003821CA">
      <w:pPr>
        <w:pStyle w:val="Heading1"/>
        <w:sectPr w:rsidR="00140EE2" w:rsidSect="009A6FBB">
          <w:headerReference w:type="default" r:id="rId19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BD3441" w:rsidRDefault="00BD3441" w:rsidP="006B39DC">
      <w:pPr>
        <w:rPr>
          <w:b/>
          <w:color w:val="FFFFFF" w:themeColor="background1"/>
        </w:rPr>
        <w:sectPr w:rsidR="00BD3441" w:rsidSect="006B39DC">
          <w:headerReference w:type="default" r:id="rId20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BD3441" w:rsidRPr="00AA6F3C" w:rsidRDefault="00BD3441" w:rsidP="006B39DC">
      <w:pPr>
        <w:rPr>
          <w:sz w:val="2"/>
          <w:szCs w:val="2"/>
        </w:rPr>
      </w:pPr>
    </w:p>
    <w:p w:rsidR="00140EE2" w:rsidRDefault="00140EE2" w:rsidP="003821CA">
      <w:pPr>
        <w:pStyle w:val="Heading1"/>
        <w:sectPr w:rsidR="00140EE2" w:rsidSect="009A6FBB">
          <w:headerReference w:type="default" r:id="rId21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140EE2" w:rsidRDefault="00140EE2" w:rsidP="003821CA">
      <w:pPr>
        <w:pStyle w:val="Heading1"/>
        <w:sectPr w:rsidR="00140EE2" w:rsidSect="009A6FBB">
          <w:headerReference w:type="default" r:id="rId22"/>
          <w:pgSz w:w="16838" w:h="11906" w:orient="landscape" w:code="9"/>
          <w:pgMar w:top="964" w:right="720" w:bottom="720" w:left="720" w:header="709" w:footer="34" w:gutter="0"/>
          <w:cols w:space="708"/>
          <w:docGrid w:linePitch="360"/>
        </w:sectPr>
      </w:pPr>
    </w:p>
    <w:p w:rsidR="00286F9C" w:rsidRPr="006520B2" w:rsidRDefault="00286F9C" w:rsidP="003821CA">
      <w:pPr>
        <w:pStyle w:val="Heading1"/>
      </w:pPr>
    </w:p>
    <w:sectPr w:rsidR="00286F9C" w:rsidRPr="006520B2" w:rsidSect="009A6FBB">
      <w:headerReference w:type="default" r:id="rId23"/>
      <w:pgSz w:w="16838" w:h="11906" w:orient="landscape" w:code="9"/>
      <w:pgMar w:top="964" w:right="720" w:bottom="720" w:left="720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06" w:rsidRDefault="00DC7806" w:rsidP="00500266">
      <w:pPr>
        <w:spacing w:after="0" w:line="240" w:lineRule="auto"/>
      </w:pPr>
      <w:r>
        <w:separator/>
      </w:r>
    </w:p>
  </w:endnote>
  <w:endnote w:type="continuationSeparator" w:id="0">
    <w:p w:rsidR="00DC7806" w:rsidRDefault="00DC7806" w:rsidP="005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06" w:rsidRDefault="00DC7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06" w:rsidRDefault="00DC7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06" w:rsidRDefault="00DC78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295838"/>
      <w:docPartObj>
        <w:docPartGallery w:val="Page Numbers (Bottom of Page)"/>
        <w:docPartUnique/>
      </w:docPartObj>
    </w:sdtPr>
    <w:sdtEndPr>
      <w:rPr>
        <w:rFonts w:ascii="FoundrySterling-Book" w:hAnsi="FoundrySterling-Book"/>
        <w:noProof/>
      </w:rPr>
    </w:sdtEndPr>
    <w:sdtContent>
      <w:p w:rsidR="002A2574" w:rsidRPr="00F26602" w:rsidRDefault="002A2574">
        <w:pPr>
          <w:pStyle w:val="Footer"/>
          <w:jc w:val="right"/>
          <w:rPr>
            <w:rFonts w:ascii="FoundrySterling-Book" w:hAnsi="FoundrySterling-Book"/>
          </w:rPr>
        </w:pPr>
        <w:r w:rsidRPr="00F26602">
          <w:rPr>
            <w:rFonts w:ascii="FoundrySterling-Book" w:hAnsi="FoundrySterling-Book"/>
          </w:rPr>
          <w:fldChar w:fldCharType="begin"/>
        </w:r>
        <w:r w:rsidRPr="00F26602">
          <w:rPr>
            <w:rFonts w:ascii="FoundrySterling-Book" w:hAnsi="FoundrySterling-Book"/>
          </w:rPr>
          <w:instrText xml:space="preserve"> PAGE   \* MERGEFORMAT </w:instrText>
        </w:r>
        <w:r w:rsidRPr="00F26602">
          <w:rPr>
            <w:rFonts w:ascii="FoundrySterling-Book" w:hAnsi="FoundrySterling-Book"/>
          </w:rPr>
          <w:fldChar w:fldCharType="separate"/>
        </w:r>
        <w:r w:rsidR="006D23B6">
          <w:rPr>
            <w:rFonts w:ascii="FoundrySterling-Book" w:hAnsi="FoundrySterling-Book"/>
            <w:noProof/>
          </w:rPr>
          <w:t>4</w:t>
        </w:r>
        <w:r w:rsidRPr="00F26602">
          <w:rPr>
            <w:rFonts w:ascii="FoundrySterling-Book" w:hAnsi="FoundrySterling-Book"/>
            <w:noProof/>
          </w:rPr>
          <w:fldChar w:fldCharType="end"/>
        </w:r>
      </w:p>
    </w:sdtContent>
  </w:sdt>
  <w:p w:rsidR="002A2574" w:rsidRDefault="002A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06" w:rsidRDefault="00DC7806" w:rsidP="00500266">
      <w:pPr>
        <w:spacing w:after="0" w:line="240" w:lineRule="auto"/>
      </w:pPr>
      <w:r>
        <w:separator/>
      </w:r>
    </w:p>
  </w:footnote>
  <w:footnote w:type="continuationSeparator" w:id="0">
    <w:p w:rsidR="00DC7806" w:rsidRDefault="00DC7806" w:rsidP="005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06" w:rsidRDefault="00DC780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29920" behindDoc="0" locked="0" layoutInCell="1" allowOverlap="1" wp14:anchorId="3937DDC2" wp14:editId="2F433FF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55" name="Picture 55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0944" behindDoc="0" locked="0" layoutInCell="1" allowOverlap="1" wp14:anchorId="41F963BC" wp14:editId="1773F2F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56" name="Picture 56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28896" behindDoc="0" locked="0" layoutInCell="1" allowOverlap="1" wp14:anchorId="563C0AF9" wp14:editId="587DE339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57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C – </w:t>
    </w:r>
    <w:r w:rsidRPr="00BD3441">
      <w:rPr>
        <w:color w:val="E71E73"/>
      </w:rPr>
      <w:t>Text here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34016" behindDoc="0" locked="0" layoutInCell="1" allowOverlap="1" wp14:anchorId="694CA316" wp14:editId="3C19773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58" name="Picture 58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5040" behindDoc="0" locked="0" layoutInCell="1" allowOverlap="1" wp14:anchorId="37FEFB87" wp14:editId="4C044AA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59" name="Picture 59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2992" behindDoc="0" locked="0" layoutInCell="1" allowOverlap="1" wp14:anchorId="5BAFBB22" wp14:editId="7FAAED7A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60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D – </w:t>
    </w:r>
    <w:r w:rsidRPr="00BD3441">
      <w:rPr>
        <w:color w:val="E71E73"/>
      </w:rPr>
      <w:t>Text here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F26602">
    <w:pPr>
      <w:pStyle w:val="Heading1"/>
      <w:rPr>
        <w:rStyle w:val="Heading1Char"/>
        <w:b/>
      </w:rPr>
    </w:pPr>
    <w:r w:rsidRPr="00F26602">
      <w:rPr>
        <w:noProof/>
        <w:lang w:eastAsia="en-GB"/>
      </w:rPr>
      <w:drawing>
        <wp:anchor distT="0" distB="0" distL="114300" distR="114300" simplePos="0" relativeHeight="251738112" behindDoc="0" locked="0" layoutInCell="1" allowOverlap="1" wp14:anchorId="58EB5F90" wp14:editId="58BE0A8D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36" name="Picture 36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9136" behindDoc="0" locked="0" layoutInCell="1" allowOverlap="1" wp14:anchorId="0DA7AB00" wp14:editId="7457E86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37" name="Picture 37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37088" behindDoc="0" locked="0" layoutInCell="1" allowOverlap="1" wp14:anchorId="6B7C9E19" wp14:editId="26CA12B4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38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E – </w:t>
    </w:r>
    <w:r w:rsidRPr="00BD3441">
      <w:rPr>
        <w:color w:val="E71E73"/>
      </w:rPr>
      <w:t>Text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8D469C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90A834" wp14:editId="3191DEB5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3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4199D7F" wp14:editId="25BBDF83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4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7A7E48" wp14:editId="7D4B53E3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5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Fire risk assessment – </w:t>
    </w:r>
    <w:bookmarkStart w:id="1" w:name="_GoBack"/>
    <w:r>
      <w:rPr>
        <w:color w:val="E71E73"/>
      </w:rPr>
      <w:t>Tenant-occupied areas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06" w:rsidRDefault="00DC78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6520B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742208" behindDoc="0" locked="0" layoutInCell="1" allowOverlap="1" wp14:anchorId="6DD75823" wp14:editId="795D1C3D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43232" behindDoc="0" locked="0" layoutInCell="1" allowOverlap="1" wp14:anchorId="04115529" wp14:editId="27FCC94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41184" behindDoc="0" locked="0" layoutInCell="1" allowOverlap="1" wp14:anchorId="27C1A7C5" wp14:editId="4B4DEC49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Report overview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F2660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68B5636" wp14:editId="7A770AD0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19" name="Picture 119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3E6CC6B" wp14:editId="083CEC4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20" name="Picture 120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4413D9B" wp14:editId="75E526AB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21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Action required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F26602">
    <w:pPr>
      <w:pStyle w:val="Heading1"/>
    </w:pPr>
    <w:r w:rsidRPr="00F26602"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477CD93B" wp14:editId="1BA693E9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22" name="Picture 1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06368" behindDoc="0" locked="0" layoutInCell="1" allowOverlap="1" wp14:anchorId="60852590" wp14:editId="6EFEEFE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23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04320" behindDoc="0" locked="0" layoutInCell="1" allowOverlap="1" wp14:anchorId="45478FDF" wp14:editId="65673527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24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>Review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023E18">
    <w:pPr>
      <w:pStyle w:val="Heading1"/>
    </w:pPr>
    <w:r w:rsidRPr="00F26602">
      <w:rPr>
        <w:rStyle w:val="Heading1Char"/>
        <w:b/>
        <w:noProof/>
        <w:lang w:eastAsia="en-GB"/>
      </w:rPr>
      <w:drawing>
        <wp:anchor distT="0" distB="0" distL="114300" distR="114300" simplePos="0" relativeHeight="251709440" behindDoc="0" locked="0" layoutInCell="1" allowOverlap="1" wp14:anchorId="1D24BD2E" wp14:editId="257A4DA0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125" name="Picture 125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rStyle w:val="Heading1Char"/>
        <w:b/>
      </w:rPr>
      <w:t>Significant findings</w:t>
    </w:r>
    <w:r>
      <w:rPr>
        <w:rStyle w:val="Heading1Char"/>
        <w:b/>
      </w:rPr>
      <w:t xml:space="preserve"> - </w:t>
    </w:r>
    <w:r w:rsidRPr="006B39DC">
      <w:rPr>
        <w:noProof/>
        <w:color w:val="E71E73"/>
        <w:lang w:eastAsia="en-GB"/>
      </w:rPr>
      <w:drawing>
        <wp:anchor distT="0" distB="0" distL="114300" distR="114300" simplePos="0" relativeHeight="251710464" behindDoc="0" locked="0" layoutInCell="1" allowOverlap="1" wp14:anchorId="6000CAA4" wp14:editId="196AD56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126" name="Picture 126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39DC">
      <w:rPr>
        <w:noProof/>
        <w:color w:val="E71E73"/>
        <w:lang w:eastAsia="en-GB"/>
      </w:rPr>
      <w:drawing>
        <wp:anchor distT="0" distB="0" distL="114300" distR="114300" simplePos="0" relativeHeight="251708416" behindDoc="0" locked="0" layoutInCell="1" allowOverlap="1" wp14:anchorId="328A0333" wp14:editId="73A97E23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127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3E18">
      <w:t xml:space="preserve"> </w:t>
    </w:r>
    <w:r w:rsidRPr="00023E18">
      <w:rPr>
        <w:color w:val="E71E73"/>
      </w:rPr>
      <w:t>Tenant-occupied areas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F26602" w:rsidRDefault="002A2574" w:rsidP="00BD3441">
    <w:pPr>
      <w:pStyle w:val="Heading1"/>
      <w:rPr>
        <w:rStyle w:val="Heading1Char"/>
        <w:b/>
      </w:rPr>
    </w:pPr>
    <w:bookmarkStart w:id="21" w:name="_Appendix_A_–"/>
    <w:bookmarkEnd w:id="21"/>
    <w:r w:rsidRPr="00F26602">
      <w:rPr>
        <w:noProof/>
        <w:lang w:eastAsia="en-GB"/>
      </w:rPr>
      <w:drawing>
        <wp:anchor distT="0" distB="0" distL="114300" distR="114300" simplePos="0" relativeHeight="251717632" behindDoc="0" locked="0" layoutInCell="1" allowOverlap="1" wp14:anchorId="6500299C" wp14:editId="5249323E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49" name="Picture 49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18656" behindDoc="0" locked="0" layoutInCell="1" allowOverlap="1" wp14:anchorId="5D1955EE" wp14:editId="30026A65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50" name="Picture 50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rPr>
        <w:noProof/>
        <w:lang w:eastAsia="en-GB"/>
      </w:rPr>
      <w:drawing>
        <wp:anchor distT="0" distB="0" distL="114300" distR="114300" simplePos="0" relativeHeight="251716608" behindDoc="0" locked="0" layoutInCell="1" allowOverlap="1" wp14:anchorId="67B883D9" wp14:editId="2CA70FE6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51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602">
      <w:t xml:space="preserve">Appendix A – </w:t>
    </w:r>
    <w:r w:rsidRPr="00BD3441">
      <w:rPr>
        <w:color w:val="E71E73"/>
      </w:rPr>
      <w:t>Fire door schedule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574" w:rsidRPr="00703234" w:rsidRDefault="002A2574" w:rsidP="00BD3441">
    <w:pPr>
      <w:pStyle w:val="Heading1"/>
      <w:rPr>
        <w:rStyle w:val="Heading1Char"/>
        <w:b/>
        <w:szCs w:val="40"/>
      </w:rPr>
    </w:pPr>
    <w:bookmarkStart w:id="22" w:name="_Appendix_B_–"/>
    <w:bookmarkEnd w:id="22"/>
    <w:r w:rsidRPr="00703234">
      <w:rPr>
        <w:b w:val="0"/>
        <w:noProof/>
        <w:lang w:eastAsia="en-GB"/>
      </w:rPr>
      <w:drawing>
        <wp:anchor distT="0" distB="0" distL="114300" distR="114300" simplePos="0" relativeHeight="251746304" behindDoc="0" locked="0" layoutInCell="1" allowOverlap="1" wp14:anchorId="5CBAAA35" wp14:editId="002095A4">
          <wp:simplePos x="0" y="0"/>
          <wp:positionH relativeFrom="column">
            <wp:posOffset>6680134</wp:posOffset>
          </wp:positionH>
          <wp:positionV relativeFrom="paragraph">
            <wp:posOffset>-195580</wp:posOffset>
          </wp:positionV>
          <wp:extent cx="2169160" cy="742950"/>
          <wp:effectExtent l="0" t="0" r="2540" b="0"/>
          <wp:wrapNone/>
          <wp:docPr id="52" name="Picture 52">
            <a:extLst xmlns:a="http://schemas.openxmlformats.org/drawingml/2006/main">
              <a:ext uri="{FF2B5EF4-FFF2-40B4-BE49-F238E27FC236}">
                <a16:creationId xmlns:a16="http://schemas.microsoft.com/office/drawing/2014/main" id="{E407BEB1-DB90-AEE0-8335-43C70A2E2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407BEB1-DB90-AEE0-8335-43C70A2E2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1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234">
      <w:rPr>
        <w:b w:val="0"/>
        <w:noProof/>
        <w:lang w:eastAsia="en-GB"/>
      </w:rPr>
      <w:drawing>
        <wp:anchor distT="0" distB="0" distL="114300" distR="114300" simplePos="0" relativeHeight="251747328" behindDoc="0" locked="0" layoutInCell="1" allowOverlap="1" wp14:anchorId="7D1954A5" wp14:editId="4FD1344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345324" cy="1340069"/>
          <wp:effectExtent l="0" t="0" r="0" b="0"/>
          <wp:wrapNone/>
          <wp:docPr id="53" name="Picture 53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3234">
      <w:rPr>
        <w:b w:val="0"/>
        <w:noProof/>
        <w:lang w:eastAsia="en-GB"/>
      </w:rPr>
      <w:drawing>
        <wp:anchor distT="0" distB="0" distL="114300" distR="114300" simplePos="0" relativeHeight="251745280" behindDoc="0" locked="0" layoutInCell="1" allowOverlap="1" wp14:anchorId="27CE82A6" wp14:editId="3876D666">
          <wp:simplePos x="0" y="0"/>
          <wp:positionH relativeFrom="column">
            <wp:posOffset>10423525</wp:posOffset>
          </wp:positionH>
          <wp:positionV relativeFrom="paragraph">
            <wp:posOffset>-495935</wp:posOffset>
          </wp:positionV>
          <wp:extent cx="1345324" cy="1340069"/>
          <wp:effectExtent l="0" t="0" r="0" b="0"/>
          <wp:wrapNone/>
          <wp:docPr id="54" name="Picture 2">
            <a:extLst xmlns:a="http://schemas.openxmlformats.org/drawingml/2006/main">
              <a:ext uri="{FF2B5EF4-FFF2-40B4-BE49-F238E27FC236}">
                <a16:creationId xmlns:a16="http://schemas.microsoft.com/office/drawing/2014/main" id="{143A7742-060E-66A0-AA14-6D23177FDF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143A7742-060E-66A0-AA14-6D23177FDF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12541" t="12275" r="11528" b="12090"/>
                  <a:stretch/>
                </pic:blipFill>
                <pic:spPr>
                  <a:xfrm>
                    <a:off x="0" y="0"/>
                    <a:ext cx="1345324" cy="134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Appendix B – </w:t>
    </w:r>
    <w:r>
      <w:rPr>
        <w:color w:val="E71E73"/>
      </w:rPr>
      <w:t>Text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16"/>
    <w:multiLevelType w:val="hybridMultilevel"/>
    <w:tmpl w:val="C8D66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4F6"/>
    <w:multiLevelType w:val="hybridMultilevel"/>
    <w:tmpl w:val="F0FED086"/>
    <w:lvl w:ilvl="0" w:tplc="B9E4E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73513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52B3"/>
    <w:multiLevelType w:val="hybridMultilevel"/>
    <w:tmpl w:val="5AE6952E"/>
    <w:lvl w:ilvl="0" w:tplc="05828F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8C3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BD0"/>
    <w:multiLevelType w:val="hybridMultilevel"/>
    <w:tmpl w:val="AE5C769C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05370"/>
    <w:multiLevelType w:val="hybridMultilevel"/>
    <w:tmpl w:val="07D6E07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1F62"/>
    <w:multiLevelType w:val="multilevel"/>
    <w:tmpl w:val="0422E5F6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  <w:color w:val="FFFFFF" w:themeColor="background1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0080B98"/>
    <w:multiLevelType w:val="hybridMultilevel"/>
    <w:tmpl w:val="6BE83D9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575B6"/>
    <w:multiLevelType w:val="hybridMultilevel"/>
    <w:tmpl w:val="9E7A52D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73D5"/>
    <w:multiLevelType w:val="hybridMultilevel"/>
    <w:tmpl w:val="F754D98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22A1C"/>
    <w:multiLevelType w:val="multilevel"/>
    <w:tmpl w:val="FF92313E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284" w:hanging="284"/>
      </w:pPr>
      <w:rPr>
        <w:rFonts w:hint="default"/>
        <w:b w:val="0"/>
        <w:i w:val="0"/>
        <w:color w:val="FFFFFF" w:themeColor="background1"/>
        <w:sz w:val="24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4AE14D5C"/>
    <w:multiLevelType w:val="hybridMultilevel"/>
    <w:tmpl w:val="2FBE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A1A4F"/>
    <w:multiLevelType w:val="hybridMultilevel"/>
    <w:tmpl w:val="7C4C0C3A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39A9"/>
    <w:multiLevelType w:val="hybridMultilevel"/>
    <w:tmpl w:val="C94ADA20"/>
    <w:lvl w:ilvl="0" w:tplc="B9E4E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955D9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AFF"/>
    <w:multiLevelType w:val="hybridMultilevel"/>
    <w:tmpl w:val="E90E779C"/>
    <w:lvl w:ilvl="0" w:tplc="B9E4E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14A5"/>
    <w:multiLevelType w:val="hybridMultilevel"/>
    <w:tmpl w:val="7308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B2E4C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A2BDB"/>
    <w:multiLevelType w:val="hybridMultilevel"/>
    <w:tmpl w:val="F754D984"/>
    <w:lvl w:ilvl="0" w:tplc="B9E4E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96F27"/>
    <w:multiLevelType w:val="hybridMultilevel"/>
    <w:tmpl w:val="94F4D04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6979"/>
    <w:multiLevelType w:val="hybridMultilevel"/>
    <w:tmpl w:val="3F54D3D6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E4E68"/>
    <w:multiLevelType w:val="hybridMultilevel"/>
    <w:tmpl w:val="74622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6348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8FB"/>
    <w:multiLevelType w:val="hybridMultilevel"/>
    <w:tmpl w:val="C9404B8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73D3"/>
    <w:multiLevelType w:val="hybridMultilevel"/>
    <w:tmpl w:val="4FF03A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412A4"/>
    <w:multiLevelType w:val="hybridMultilevel"/>
    <w:tmpl w:val="9DCE9110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54E78"/>
    <w:multiLevelType w:val="hybridMultilevel"/>
    <w:tmpl w:val="17349FA2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92A4B"/>
    <w:multiLevelType w:val="hybridMultilevel"/>
    <w:tmpl w:val="082CEAC4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2C55"/>
    <w:multiLevelType w:val="hybridMultilevel"/>
    <w:tmpl w:val="F0FED086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231EC"/>
    <w:multiLevelType w:val="hybridMultilevel"/>
    <w:tmpl w:val="C9404B88"/>
    <w:lvl w:ilvl="0" w:tplc="B9E4EC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30"/>
  </w:num>
  <w:num w:numId="6">
    <w:abstractNumId w:val="6"/>
  </w:num>
  <w:num w:numId="7">
    <w:abstractNumId w:val="29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26"/>
  </w:num>
  <w:num w:numId="15">
    <w:abstractNumId w:val="21"/>
  </w:num>
  <w:num w:numId="16">
    <w:abstractNumId w:val="23"/>
  </w:num>
  <w:num w:numId="17">
    <w:abstractNumId w:val="2"/>
  </w:num>
  <w:num w:numId="18">
    <w:abstractNumId w:val="8"/>
  </w:num>
  <w:num w:numId="19">
    <w:abstractNumId w:val="19"/>
  </w:num>
  <w:num w:numId="20">
    <w:abstractNumId w:val="25"/>
  </w:num>
  <w:num w:numId="21">
    <w:abstractNumId w:val="16"/>
  </w:num>
  <w:num w:numId="22">
    <w:abstractNumId w:val="24"/>
  </w:num>
  <w:num w:numId="23">
    <w:abstractNumId w:val="28"/>
  </w:num>
  <w:num w:numId="24">
    <w:abstractNumId w:val="27"/>
  </w:num>
  <w:num w:numId="25">
    <w:abstractNumId w:val="5"/>
  </w:num>
  <w:num w:numId="26">
    <w:abstractNumId w:val="12"/>
  </w:num>
  <w:num w:numId="27">
    <w:abstractNumId w:val="22"/>
  </w:num>
  <w:num w:numId="28">
    <w:abstractNumId w:val="7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lvl w:ilvl="0">
        <w:start w:val="1"/>
        <w:numFmt w:val="none"/>
        <w:pStyle w:val="Heading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2."/>
        <w:lvlJc w:val="left"/>
        <w:pPr>
          <w:ind w:left="284" w:hanging="284"/>
        </w:pPr>
        <w:rPr>
          <w:rFonts w:hint="default"/>
          <w:b w:val="0"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lowerLetter"/>
        <w:pStyle w:val="Heading3"/>
        <w:lvlText w:val="%3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5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5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8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06"/>
    <w:rsid w:val="0000194E"/>
    <w:rsid w:val="000055DF"/>
    <w:rsid w:val="0001516A"/>
    <w:rsid w:val="00023E18"/>
    <w:rsid w:val="00036E2E"/>
    <w:rsid w:val="00053B61"/>
    <w:rsid w:val="0007024A"/>
    <w:rsid w:val="00070735"/>
    <w:rsid w:val="00072167"/>
    <w:rsid w:val="000A3AFB"/>
    <w:rsid w:val="000C09FF"/>
    <w:rsid w:val="000F46CE"/>
    <w:rsid w:val="001069D1"/>
    <w:rsid w:val="001307BB"/>
    <w:rsid w:val="001359C8"/>
    <w:rsid w:val="00140EE2"/>
    <w:rsid w:val="0016514D"/>
    <w:rsid w:val="00174DAF"/>
    <w:rsid w:val="001824E9"/>
    <w:rsid w:val="001B06B0"/>
    <w:rsid w:val="001C33E2"/>
    <w:rsid w:val="002124BD"/>
    <w:rsid w:val="002171D7"/>
    <w:rsid w:val="00286F9C"/>
    <w:rsid w:val="002A2574"/>
    <w:rsid w:val="002A5ADE"/>
    <w:rsid w:val="002D0AC4"/>
    <w:rsid w:val="002D134A"/>
    <w:rsid w:val="002D640D"/>
    <w:rsid w:val="002E099B"/>
    <w:rsid w:val="002F2684"/>
    <w:rsid w:val="0032065C"/>
    <w:rsid w:val="00331B6D"/>
    <w:rsid w:val="00356FF6"/>
    <w:rsid w:val="003821CA"/>
    <w:rsid w:val="00382473"/>
    <w:rsid w:val="0038667F"/>
    <w:rsid w:val="003A5BB1"/>
    <w:rsid w:val="003C7481"/>
    <w:rsid w:val="003E62B9"/>
    <w:rsid w:val="003F56CC"/>
    <w:rsid w:val="004173C4"/>
    <w:rsid w:val="00442EEC"/>
    <w:rsid w:val="00466F84"/>
    <w:rsid w:val="0047076A"/>
    <w:rsid w:val="00470A93"/>
    <w:rsid w:val="0049171D"/>
    <w:rsid w:val="00492B15"/>
    <w:rsid w:val="0049588E"/>
    <w:rsid w:val="004C3CEE"/>
    <w:rsid w:val="004C5AAD"/>
    <w:rsid w:val="00500266"/>
    <w:rsid w:val="00504D2C"/>
    <w:rsid w:val="0052557F"/>
    <w:rsid w:val="00525934"/>
    <w:rsid w:val="00527BD2"/>
    <w:rsid w:val="0053472B"/>
    <w:rsid w:val="00553B39"/>
    <w:rsid w:val="005729AC"/>
    <w:rsid w:val="00573E09"/>
    <w:rsid w:val="00591FAA"/>
    <w:rsid w:val="005B4BBC"/>
    <w:rsid w:val="005C168F"/>
    <w:rsid w:val="005D065B"/>
    <w:rsid w:val="005E04E8"/>
    <w:rsid w:val="005E140B"/>
    <w:rsid w:val="005F1640"/>
    <w:rsid w:val="00600D94"/>
    <w:rsid w:val="00602B8E"/>
    <w:rsid w:val="00605D84"/>
    <w:rsid w:val="00621708"/>
    <w:rsid w:val="006341B2"/>
    <w:rsid w:val="00636311"/>
    <w:rsid w:val="006520B2"/>
    <w:rsid w:val="00656AF7"/>
    <w:rsid w:val="00663807"/>
    <w:rsid w:val="0067796F"/>
    <w:rsid w:val="00695CF0"/>
    <w:rsid w:val="006B39DC"/>
    <w:rsid w:val="006D23B6"/>
    <w:rsid w:val="006D3086"/>
    <w:rsid w:val="00717C19"/>
    <w:rsid w:val="00727CEA"/>
    <w:rsid w:val="00727EA7"/>
    <w:rsid w:val="00734DF8"/>
    <w:rsid w:val="00734E25"/>
    <w:rsid w:val="00736361"/>
    <w:rsid w:val="00750C0D"/>
    <w:rsid w:val="00760E7C"/>
    <w:rsid w:val="0076572F"/>
    <w:rsid w:val="007D622A"/>
    <w:rsid w:val="007F5110"/>
    <w:rsid w:val="007F5A86"/>
    <w:rsid w:val="00845D72"/>
    <w:rsid w:val="008601A6"/>
    <w:rsid w:val="00860C6C"/>
    <w:rsid w:val="00887797"/>
    <w:rsid w:val="008A5B7D"/>
    <w:rsid w:val="008C5914"/>
    <w:rsid w:val="008D1764"/>
    <w:rsid w:val="008D2A28"/>
    <w:rsid w:val="008D469C"/>
    <w:rsid w:val="008E3FD9"/>
    <w:rsid w:val="00904555"/>
    <w:rsid w:val="00913A72"/>
    <w:rsid w:val="00941945"/>
    <w:rsid w:val="00961071"/>
    <w:rsid w:val="00963FE4"/>
    <w:rsid w:val="009671B9"/>
    <w:rsid w:val="00990B8A"/>
    <w:rsid w:val="009910D0"/>
    <w:rsid w:val="009A6FBB"/>
    <w:rsid w:val="009B00EE"/>
    <w:rsid w:val="009E2409"/>
    <w:rsid w:val="009E64C0"/>
    <w:rsid w:val="009F4EA5"/>
    <w:rsid w:val="00A10349"/>
    <w:rsid w:val="00A37C80"/>
    <w:rsid w:val="00A62752"/>
    <w:rsid w:val="00A62824"/>
    <w:rsid w:val="00A831E9"/>
    <w:rsid w:val="00A84468"/>
    <w:rsid w:val="00AC1654"/>
    <w:rsid w:val="00AE141B"/>
    <w:rsid w:val="00AF2FC2"/>
    <w:rsid w:val="00AF4A6B"/>
    <w:rsid w:val="00B37480"/>
    <w:rsid w:val="00B627A9"/>
    <w:rsid w:val="00B71142"/>
    <w:rsid w:val="00B72FDB"/>
    <w:rsid w:val="00B82712"/>
    <w:rsid w:val="00B8424A"/>
    <w:rsid w:val="00B84F8A"/>
    <w:rsid w:val="00B93CF5"/>
    <w:rsid w:val="00BA2543"/>
    <w:rsid w:val="00BD3441"/>
    <w:rsid w:val="00BD408D"/>
    <w:rsid w:val="00BF4354"/>
    <w:rsid w:val="00C00E3F"/>
    <w:rsid w:val="00C1115A"/>
    <w:rsid w:val="00C472FA"/>
    <w:rsid w:val="00C47742"/>
    <w:rsid w:val="00C536F3"/>
    <w:rsid w:val="00C654BE"/>
    <w:rsid w:val="00C73061"/>
    <w:rsid w:val="00C76436"/>
    <w:rsid w:val="00C943BC"/>
    <w:rsid w:val="00CA3867"/>
    <w:rsid w:val="00CB4522"/>
    <w:rsid w:val="00CB750A"/>
    <w:rsid w:val="00CC24C1"/>
    <w:rsid w:val="00CC2CC1"/>
    <w:rsid w:val="00CE5053"/>
    <w:rsid w:val="00D07C56"/>
    <w:rsid w:val="00D23B77"/>
    <w:rsid w:val="00D662D5"/>
    <w:rsid w:val="00D90FE3"/>
    <w:rsid w:val="00DB671A"/>
    <w:rsid w:val="00DC7806"/>
    <w:rsid w:val="00DD0B49"/>
    <w:rsid w:val="00DF7E91"/>
    <w:rsid w:val="00E01736"/>
    <w:rsid w:val="00E02A86"/>
    <w:rsid w:val="00E1202E"/>
    <w:rsid w:val="00E135FA"/>
    <w:rsid w:val="00E1436B"/>
    <w:rsid w:val="00E313FC"/>
    <w:rsid w:val="00E34983"/>
    <w:rsid w:val="00E37A31"/>
    <w:rsid w:val="00E40140"/>
    <w:rsid w:val="00E70BC6"/>
    <w:rsid w:val="00E84A22"/>
    <w:rsid w:val="00E86BDF"/>
    <w:rsid w:val="00EC084C"/>
    <w:rsid w:val="00EC1675"/>
    <w:rsid w:val="00EC7A20"/>
    <w:rsid w:val="00F000B9"/>
    <w:rsid w:val="00F21C30"/>
    <w:rsid w:val="00F26602"/>
    <w:rsid w:val="00F51CD0"/>
    <w:rsid w:val="00F92A49"/>
    <w:rsid w:val="00F960C1"/>
    <w:rsid w:val="00F96869"/>
    <w:rsid w:val="00FA7839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E98BF-E0F5-4629-820C-16F72A5D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9AC"/>
  </w:style>
  <w:style w:type="paragraph" w:styleId="Heading1">
    <w:name w:val="heading 1"/>
    <w:basedOn w:val="Normal"/>
    <w:next w:val="Normal"/>
    <w:link w:val="Heading1Char"/>
    <w:uiPriority w:val="9"/>
    <w:qFormat/>
    <w:rsid w:val="006520B2"/>
    <w:pPr>
      <w:keepNext/>
      <w:keepLines/>
      <w:numPr>
        <w:numId w:val="47"/>
      </w:numPr>
      <w:spacing w:before="240" w:after="0"/>
      <w:outlineLvl w:val="0"/>
    </w:pPr>
    <w:rPr>
      <w:rFonts w:ascii="FoundrySterling-Book" w:eastAsiaTheme="majorEastAsia" w:hAnsi="FoundrySterling-Book" w:cstheme="majorBidi"/>
      <w:b/>
      <w:color w:val="3C3C3B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D72"/>
    <w:pPr>
      <w:keepNext/>
      <w:keepLines/>
      <w:numPr>
        <w:ilvl w:val="1"/>
        <w:numId w:val="47"/>
      </w:numPr>
      <w:spacing w:after="0"/>
      <w:outlineLvl w:val="1"/>
    </w:pPr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paragraph" w:styleId="Heading3">
    <w:name w:val="heading 3"/>
    <w:basedOn w:val="Answers"/>
    <w:next w:val="Answers"/>
    <w:link w:val="Heading3Char"/>
    <w:uiPriority w:val="9"/>
    <w:unhideWhenUsed/>
    <w:qFormat/>
    <w:rsid w:val="00BD408D"/>
    <w:pPr>
      <w:numPr>
        <w:ilvl w:val="2"/>
        <w:numId w:val="47"/>
      </w:numPr>
      <w:outlineLvl w:val="2"/>
    </w:pPr>
    <w:rPr>
      <w:szCs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CB4522"/>
    <w:pPr>
      <w:numPr>
        <w:ilvl w:val="0"/>
        <w:numId w:val="0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729AC"/>
    <w:pPr>
      <w:keepNext/>
      <w:numPr>
        <w:ilvl w:val="4"/>
        <w:numId w:val="47"/>
      </w:numPr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21C30"/>
    <w:pPr>
      <w:keepNext/>
      <w:keepLines/>
      <w:numPr>
        <w:ilvl w:val="5"/>
        <w:numId w:val="4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C30"/>
    <w:pPr>
      <w:keepNext/>
      <w:keepLines/>
      <w:numPr>
        <w:ilvl w:val="6"/>
        <w:numId w:val="4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rsid w:val="004C3CEE"/>
    <w:pPr>
      <w:keepNext/>
      <w:numPr>
        <w:ilvl w:val="7"/>
        <w:numId w:val="47"/>
      </w:numPr>
      <w:spacing w:after="0" w:line="240" w:lineRule="auto"/>
      <w:outlineLvl w:val="7"/>
    </w:pPr>
    <w:rPr>
      <w:rFonts w:ascii="Arial" w:eastAsia="Times New Roman" w:hAnsi="Arial" w:cs="Times New Roman"/>
      <w:b/>
      <w:color w:val="80808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21C30"/>
    <w:pPr>
      <w:keepNext/>
      <w:keepLines/>
      <w:numPr>
        <w:ilvl w:val="8"/>
        <w:numId w:val="4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5729A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729AC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266"/>
  </w:style>
  <w:style w:type="paragraph" w:styleId="Footer">
    <w:name w:val="footer"/>
    <w:basedOn w:val="Normal"/>
    <w:link w:val="FooterChar"/>
    <w:uiPriority w:val="99"/>
    <w:unhideWhenUsed/>
    <w:rsid w:val="00500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266"/>
  </w:style>
  <w:style w:type="paragraph" w:customStyle="1" w:styleId="TableParagraph">
    <w:name w:val="Table Paragraph"/>
    <w:basedOn w:val="Normal"/>
    <w:link w:val="TableParagraphChar"/>
    <w:uiPriority w:val="1"/>
    <w:rsid w:val="00CC2CC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character" w:customStyle="1" w:styleId="Heading8Char">
    <w:name w:val="Heading 8 Char"/>
    <w:basedOn w:val="DefaultParagraphFont"/>
    <w:link w:val="Heading8"/>
    <w:rsid w:val="004C3CEE"/>
    <w:rPr>
      <w:rFonts w:ascii="Arial" w:eastAsia="Times New Roman" w:hAnsi="Arial" w:cs="Times New Roman"/>
      <w:b/>
      <w:color w:val="80808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45D72"/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20B2"/>
    <w:rPr>
      <w:rFonts w:ascii="FoundrySterling-Book" w:eastAsiaTheme="majorEastAsia" w:hAnsi="FoundrySterling-Book" w:cstheme="majorBidi"/>
      <w:b/>
      <w:color w:val="3C3C3B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408D"/>
    <w:rPr>
      <w:rFonts w:ascii="FoundrySterling-Book" w:hAnsi="FoundrySterling-Book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4522"/>
    <w:rPr>
      <w:rFonts w:ascii="FoundrySterling-Book" w:eastAsiaTheme="majorEastAsia" w:hAnsi="FoundrySterling-Book" w:cstheme="majorBidi"/>
      <w:color w:val="FFFFFF" w:themeColor="background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C3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C3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Questions">
    <w:name w:val="Questions"/>
    <w:basedOn w:val="TableParagraph"/>
    <w:link w:val="QuestionsChar"/>
    <w:qFormat/>
    <w:rsid w:val="00553B39"/>
    <w:pPr>
      <w:ind w:left="0"/>
    </w:pPr>
    <w:rPr>
      <w:rFonts w:ascii="FoundrySterling-Book" w:hAnsi="FoundrySterling-Book"/>
      <w:szCs w:val="24"/>
    </w:rPr>
  </w:style>
  <w:style w:type="paragraph" w:customStyle="1" w:styleId="Answers">
    <w:name w:val="Answers"/>
    <w:basedOn w:val="Normal"/>
    <w:link w:val="AnswersChar"/>
    <w:qFormat/>
    <w:rsid w:val="00EC084C"/>
    <w:pPr>
      <w:spacing w:after="0" w:line="240" w:lineRule="auto"/>
    </w:pPr>
    <w:rPr>
      <w:rFonts w:ascii="FoundrySterling-Book" w:hAnsi="FoundrySterling-Book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F21C30"/>
    <w:rPr>
      <w:rFonts w:ascii="Arial" w:eastAsia="Arial" w:hAnsi="Arial" w:cs="Arial"/>
      <w:lang w:val="en-US"/>
    </w:rPr>
  </w:style>
  <w:style w:type="character" w:customStyle="1" w:styleId="QuestionsChar">
    <w:name w:val="Questions Char"/>
    <w:basedOn w:val="TableParagraphChar"/>
    <w:link w:val="Questions"/>
    <w:rsid w:val="00553B39"/>
    <w:rPr>
      <w:rFonts w:ascii="FoundrySterling-Book" w:eastAsia="Arial" w:hAnsi="FoundrySterling-Book" w:cs="Arial"/>
      <w:szCs w:val="24"/>
      <w:lang w:val="en-US"/>
    </w:rPr>
  </w:style>
  <w:style w:type="character" w:customStyle="1" w:styleId="AnswersChar">
    <w:name w:val="Answers Char"/>
    <w:basedOn w:val="DefaultParagraphFont"/>
    <w:link w:val="Answers"/>
    <w:rsid w:val="00EC084C"/>
    <w:rPr>
      <w:rFonts w:ascii="FoundrySterling-Book" w:hAnsi="FoundrySterling-Book"/>
    </w:rPr>
  </w:style>
  <w:style w:type="table" w:customStyle="1" w:styleId="Style1">
    <w:name w:val="Style1"/>
    <w:basedOn w:val="TableNormal"/>
    <w:uiPriority w:val="99"/>
    <w:rsid w:val="00EC084C"/>
    <w:pPr>
      <w:spacing w:after="0" w:line="240" w:lineRule="auto"/>
    </w:pPr>
    <w:rPr>
      <w:rFonts w:ascii="FoundrySterling-Book" w:hAnsi="FoundrySterling-Book"/>
      <w:color w:val="000000" w:themeColor="text1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FoundrySterling-Book" w:hAnsi="FoundrySterling-Book"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FoundrySterling-Book" w:hAnsi="FoundrySterling-Book"/>
        <w:color w:val="FFFFFF" w:themeColor="background1"/>
        <w:sz w:val="24"/>
      </w:rPr>
      <w:tblPr/>
      <w:tcPr>
        <w:shd w:val="clear" w:color="auto" w:fill="002060"/>
      </w:tcPr>
    </w:tblStylePr>
    <w:tblStylePr w:type="firstCo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CB750A"/>
    <w:rPr>
      <w:color w:val="808080"/>
    </w:rPr>
  </w:style>
  <w:style w:type="paragraph" w:styleId="NoSpacing">
    <w:name w:val="No Spacing"/>
    <w:uiPriority w:val="1"/>
    <w:rsid w:val="00990B8A"/>
    <w:pPr>
      <w:spacing w:after="0" w:line="240" w:lineRule="auto"/>
    </w:pPr>
  </w:style>
  <w:style w:type="table" w:customStyle="1" w:styleId="Style11">
    <w:name w:val="Style11"/>
    <w:basedOn w:val="TableNormal"/>
    <w:uiPriority w:val="99"/>
    <w:rsid w:val="00CB4522"/>
    <w:pPr>
      <w:spacing w:after="0" w:line="240" w:lineRule="auto"/>
    </w:pPr>
    <w:rPr>
      <w:rFonts w:ascii="FoundrySterling-Book" w:hAnsi="FoundrySterling-Book"/>
      <w:color w:val="000000" w:themeColor="text1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FoundrySterling-Book" w:hAnsi="FoundrySterling-Book"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FoundrySterling-Book" w:hAnsi="FoundrySterling-Book"/>
        <w:color w:val="FFFFFF" w:themeColor="background1"/>
        <w:sz w:val="24"/>
      </w:rPr>
      <w:tblPr/>
      <w:tcPr>
        <w:shd w:val="clear" w:color="auto" w:fill="002060"/>
      </w:tcPr>
    </w:tblStylePr>
    <w:tblStylePr w:type="firstCol">
      <w:tblPr/>
      <w:tcPr>
        <w:shd w:val="clear" w:color="auto" w:fill="FFFFFF" w:themeFill="background1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4522"/>
    <w:pPr>
      <w:tabs>
        <w:tab w:val="left" w:pos="660"/>
        <w:tab w:val="right" w:leader="dot" w:pos="15388"/>
      </w:tabs>
      <w:spacing w:before="120" w:after="100" w:line="240" w:lineRule="auto"/>
      <w:ind w:left="221" w:right="255"/>
    </w:pPr>
    <w:rPr>
      <w:rFonts w:ascii="FoundrySterling-Book" w:eastAsiaTheme="minorEastAsia" w:hAnsi="FoundrySterling-Book"/>
      <w:noProof/>
      <w:color w:val="000000" w:themeColor="text1"/>
      <w:lang w:eastAsia="en-GB"/>
    </w:rPr>
  </w:style>
  <w:style w:type="character" w:styleId="Hyperlink">
    <w:name w:val="Hyperlink"/>
    <w:basedOn w:val="DefaultParagraphFont"/>
    <w:uiPriority w:val="99"/>
    <w:unhideWhenUsed/>
    <w:rsid w:val="00CB45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nnect.ox.ac.uk\GLOBAL\Home-1\safe0049\Documents\FRA_2023_TENANT-OCCUPIED%20AREA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3750-3658-4707-9733-C12E2847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FRA_2023_TENANT-OCCUPIED AREAS TEMPLATE v1</Template>
  <TotalTime>0</TotalTime>
  <Pages>38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Weir</dc:creator>
  <cp:keywords/>
  <dc:description/>
  <cp:lastModifiedBy>Luke Weir</cp:lastModifiedBy>
  <cp:revision>1</cp:revision>
  <dcterms:created xsi:type="dcterms:W3CDTF">2023-08-10T09:58:00Z</dcterms:created>
  <dcterms:modified xsi:type="dcterms:W3CDTF">2023-08-10T09:58:00Z</dcterms:modified>
</cp:coreProperties>
</file>